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8CC9" w14:textId="77777777" w:rsidR="0045288F" w:rsidRPr="00FC3070" w:rsidRDefault="0045288F" w:rsidP="0045288F">
      <w:pPr>
        <w:spacing w:after="0"/>
        <w:jc w:val="center"/>
        <w:rPr>
          <w:rFonts w:ascii="Arial" w:hAnsi="Arial" w:cs="Arial"/>
          <w:sz w:val="28"/>
          <w:szCs w:val="28"/>
        </w:rPr>
      </w:pPr>
      <w:r w:rsidRPr="00FC3070">
        <w:rPr>
          <w:rFonts w:ascii="Arial" w:hAnsi="Arial" w:cs="Arial"/>
          <w:sz w:val="28"/>
          <w:szCs w:val="28"/>
        </w:rPr>
        <w:t>Tees Valley Target Sports</w:t>
      </w:r>
    </w:p>
    <w:p w14:paraId="24529E9D" w14:textId="61CCFAF2" w:rsidR="0045288F" w:rsidRPr="00FC3070" w:rsidRDefault="0045288F" w:rsidP="0045288F">
      <w:pPr>
        <w:spacing w:after="0"/>
        <w:jc w:val="center"/>
        <w:rPr>
          <w:rFonts w:ascii="Arial" w:hAnsi="Arial" w:cs="Arial"/>
          <w:sz w:val="28"/>
          <w:szCs w:val="28"/>
        </w:rPr>
      </w:pPr>
      <w:r w:rsidRPr="00FC3070">
        <w:rPr>
          <w:rFonts w:ascii="Arial" w:hAnsi="Arial" w:cs="Arial"/>
          <w:sz w:val="28"/>
          <w:szCs w:val="28"/>
        </w:rPr>
        <w:t xml:space="preserve">Minutes the </w:t>
      </w:r>
      <w:r>
        <w:rPr>
          <w:rFonts w:ascii="Arial" w:hAnsi="Arial" w:cs="Arial"/>
          <w:sz w:val="28"/>
          <w:szCs w:val="28"/>
        </w:rPr>
        <w:t>Committee</w:t>
      </w:r>
      <w:r w:rsidRPr="00FC3070">
        <w:rPr>
          <w:rFonts w:ascii="Arial" w:hAnsi="Arial" w:cs="Arial"/>
          <w:sz w:val="28"/>
          <w:szCs w:val="28"/>
        </w:rPr>
        <w:t xml:space="preserve"> </w:t>
      </w:r>
      <w:r>
        <w:rPr>
          <w:rFonts w:ascii="Arial" w:hAnsi="Arial" w:cs="Arial"/>
          <w:sz w:val="28"/>
          <w:szCs w:val="28"/>
        </w:rPr>
        <w:t xml:space="preserve">meeting </w:t>
      </w:r>
      <w:r w:rsidRPr="00FC3070">
        <w:rPr>
          <w:rFonts w:ascii="Arial" w:hAnsi="Arial" w:cs="Arial"/>
          <w:sz w:val="28"/>
          <w:szCs w:val="28"/>
        </w:rPr>
        <w:t xml:space="preserve">– </w:t>
      </w:r>
      <w:r>
        <w:rPr>
          <w:rFonts w:ascii="Arial" w:hAnsi="Arial" w:cs="Arial"/>
          <w:sz w:val="28"/>
          <w:szCs w:val="28"/>
        </w:rPr>
        <w:t>1</w:t>
      </w:r>
      <w:r w:rsidRPr="0045288F">
        <w:rPr>
          <w:rFonts w:ascii="Arial" w:hAnsi="Arial" w:cs="Arial"/>
          <w:sz w:val="28"/>
          <w:szCs w:val="28"/>
          <w:vertAlign w:val="superscript"/>
        </w:rPr>
        <w:t>st</w:t>
      </w:r>
      <w:r>
        <w:rPr>
          <w:rFonts w:ascii="Arial" w:hAnsi="Arial" w:cs="Arial"/>
          <w:sz w:val="28"/>
          <w:szCs w:val="28"/>
        </w:rPr>
        <w:t xml:space="preserve"> November</w:t>
      </w:r>
      <w:r w:rsidRPr="00FC3070">
        <w:rPr>
          <w:rFonts w:ascii="Arial" w:hAnsi="Arial" w:cs="Arial"/>
          <w:sz w:val="28"/>
          <w:szCs w:val="28"/>
        </w:rPr>
        <w:t xml:space="preserve"> 2022</w:t>
      </w:r>
    </w:p>
    <w:p w14:paraId="109BAB3B" w14:textId="77777777" w:rsidR="0045288F" w:rsidRPr="00BF2F93" w:rsidRDefault="0045288F" w:rsidP="0045288F">
      <w:pPr>
        <w:spacing w:after="0"/>
        <w:jc w:val="center"/>
      </w:pPr>
    </w:p>
    <w:p w14:paraId="3F04A0C5" w14:textId="77777777" w:rsidR="0045288F" w:rsidRPr="00101F2E" w:rsidRDefault="0045288F" w:rsidP="0045288F">
      <w:pPr>
        <w:spacing w:after="0"/>
        <w:jc w:val="center"/>
        <w:rPr>
          <w:color w:val="FF0000"/>
        </w:rPr>
      </w:pPr>
      <w:r w:rsidRPr="00101F2E">
        <w:rPr>
          <w:color w:val="FF0000"/>
        </w:rPr>
        <w:t>CONFIDENTIAL – this document contains personal and confidential information regarding identifiable persons and must not be copied or communicated without written authorisation from the Hon. Chair.</w:t>
      </w:r>
    </w:p>
    <w:p w14:paraId="2F987118" w14:textId="77777777" w:rsidR="0045288F" w:rsidRDefault="0045288F" w:rsidP="0045288F">
      <w:pPr>
        <w:spacing w:after="0"/>
      </w:pPr>
    </w:p>
    <w:p w14:paraId="06378328" w14:textId="77777777" w:rsidR="0045288F" w:rsidRPr="00187F2A" w:rsidRDefault="0045288F" w:rsidP="0045288F">
      <w:pPr>
        <w:pStyle w:val="ListParagraph"/>
        <w:numPr>
          <w:ilvl w:val="0"/>
          <w:numId w:val="1"/>
        </w:numPr>
        <w:spacing w:after="0"/>
        <w:rPr>
          <w:rFonts w:ascii="Times New Roman" w:hAnsi="Times New Roman" w:cs="Times New Roman"/>
          <w:b/>
          <w:bCs/>
          <w:sz w:val="24"/>
          <w:szCs w:val="24"/>
          <w:u w:val="single"/>
        </w:rPr>
      </w:pPr>
      <w:r w:rsidRPr="00187F2A">
        <w:rPr>
          <w:rFonts w:ascii="Times New Roman" w:hAnsi="Times New Roman" w:cs="Times New Roman"/>
          <w:b/>
          <w:bCs/>
          <w:sz w:val="24"/>
          <w:szCs w:val="24"/>
          <w:u w:val="single"/>
        </w:rPr>
        <w:t>Attendance:</w:t>
      </w:r>
    </w:p>
    <w:p w14:paraId="1AAF5C6B"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Richard Frankland (Hon. Chair and acting Hon. Secretary) – RF</w:t>
      </w:r>
    </w:p>
    <w:p w14:paraId="547921E7" w14:textId="510AEB45" w:rsidR="0045288F"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Pete Costello (Hon. Treasurer) – PC</w:t>
      </w:r>
    </w:p>
    <w:p w14:paraId="250E4A3D"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Ron Benson (Trustee) - RB</w:t>
      </w:r>
    </w:p>
    <w:p w14:paraId="7583F3F5"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Ken Hart – KH</w:t>
      </w:r>
    </w:p>
    <w:p w14:paraId="2AF0880A" w14:textId="5897114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 xml:space="preserve">Phil Hughes – PH </w:t>
      </w:r>
    </w:p>
    <w:p w14:paraId="677E5D27"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Tony Curry – TC</w:t>
      </w:r>
    </w:p>
    <w:p w14:paraId="75C89BE6"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Barry Grimwood – BG</w:t>
      </w:r>
    </w:p>
    <w:p w14:paraId="2C11B4A0"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Mark Grimwood – MG</w:t>
      </w:r>
    </w:p>
    <w:p w14:paraId="3E4B3185"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Paul Mallet – PM</w:t>
      </w:r>
    </w:p>
    <w:p w14:paraId="65B79B86" w14:textId="367EAC5B" w:rsidR="0045288F"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Julian Sorrell (note taker) – JS</w:t>
      </w:r>
    </w:p>
    <w:p w14:paraId="34A6F78D" w14:textId="77777777" w:rsidR="0045288F" w:rsidRPr="00187F2A" w:rsidRDefault="0045288F" w:rsidP="0045288F">
      <w:pPr>
        <w:spacing w:after="0"/>
        <w:ind w:left="720"/>
        <w:rPr>
          <w:rFonts w:ascii="Times New Roman" w:hAnsi="Times New Roman" w:cs="Times New Roman"/>
          <w:sz w:val="24"/>
          <w:szCs w:val="24"/>
        </w:rPr>
      </w:pPr>
    </w:p>
    <w:p w14:paraId="4FD64636" w14:textId="77777777" w:rsidR="0045288F" w:rsidRPr="00187F2A" w:rsidRDefault="0045288F" w:rsidP="0045288F">
      <w:pPr>
        <w:spacing w:after="0"/>
        <w:rPr>
          <w:rFonts w:ascii="Times New Roman" w:hAnsi="Times New Roman" w:cs="Times New Roman"/>
          <w:sz w:val="24"/>
          <w:szCs w:val="24"/>
        </w:rPr>
      </w:pPr>
      <w:r w:rsidRPr="00187F2A">
        <w:rPr>
          <w:rFonts w:ascii="Times New Roman" w:hAnsi="Times New Roman" w:cs="Times New Roman"/>
          <w:sz w:val="24"/>
          <w:szCs w:val="24"/>
        </w:rPr>
        <w:t xml:space="preserve">    Apologies:</w:t>
      </w:r>
    </w:p>
    <w:p w14:paraId="09886803" w14:textId="77777777" w:rsidR="0045288F" w:rsidRPr="00187F2A" w:rsidRDefault="0045288F" w:rsidP="0045288F">
      <w:pPr>
        <w:spacing w:after="0"/>
        <w:ind w:left="720"/>
        <w:rPr>
          <w:rFonts w:ascii="Times New Roman" w:hAnsi="Times New Roman" w:cs="Times New Roman"/>
          <w:sz w:val="24"/>
          <w:szCs w:val="24"/>
        </w:rPr>
      </w:pPr>
      <w:r w:rsidRPr="00187F2A">
        <w:rPr>
          <w:rFonts w:ascii="Times New Roman" w:hAnsi="Times New Roman" w:cs="Times New Roman"/>
          <w:sz w:val="24"/>
          <w:szCs w:val="24"/>
        </w:rPr>
        <w:t>Barry King (President) – BK</w:t>
      </w:r>
    </w:p>
    <w:p w14:paraId="6CFEA215" w14:textId="77777777" w:rsidR="0045288F" w:rsidRPr="003C1E2A" w:rsidRDefault="0045288F" w:rsidP="003C1E2A">
      <w:pPr>
        <w:spacing w:after="0"/>
        <w:rPr>
          <w:rFonts w:ascii="Times New Roman" w:hAnsi="Times New Roman" w:cs="Times New Roman"/>
          <w:sz w:val="24"/>
          <w:szCs w:val="24"/>
        </w:rPr>
      </w:pPr>
    </w:p>
    <w:p w14:paraId="505CF77A" w14:textId="4D0DA819" w:rsidR="00322ACD" w:rsidRPr="00E47C02" w:rsidRDefault="003C1E2A" w:rsidP="003C1E2A">
      <w:pPr>
        <w:pStyle w:val="ListParagraph"/>
        <w:numPr>
          <w:ilvl w:val="0"/>
          <w:numId w:val="1"/>
        </w:numPr>
        <w:spacing w:after="0"/>
        <w:rPr>
          <w:rFonts w:ascii="Times New Roman" w:hAnsi="Times New Roman" w:cs="Times New Roman"/>
          <w:b/>
          <w:bCs/>
          <w:sz w:val="24"/>
          <w:szCs w:val="24"/>
          <w:u w:val="single"/>
        </w:rPr>
      </w:pPr>
      <w:r w:rsidRPr="00E47C02">
        <w:rPr>
          <w:rFonts w:ascii="Times New Roman" w:hAnsi="Times New Roman" w:cs="Times New Roman"/>
          <w:b/>
          <w:bCs/>
          <w:sz w:val="24"/>
          <w:szCs w:val="24"/>
          <w:u w:val="single"/>
        </w:rPr>
        <w:t>Risk Register</w:t>
      </w:r>
    </w:p>
    <w:p w14:paraId="25C1D7E9" w14:textId="1884CA35" w:rsidR="003C1E2A" w:rsidRPr="003C1E2A" w:rsidRDefault="003C1E2A" w:rsidP="003C1E2A">
      <w:pPr>
        <w:spacing w:after="0"/>
        <w:rPr>
          <w:rFonts w:ascii="Times New Roman" w:hAnsi="Times New Roman" w:cs="Times New Roman"/>
          <w:sz w:val="24"/>
          <w:szCs w:val="24"/>
        </w:rPr>
      </w:pPr>
    </w:p>
    <w:p w14:paraId="55E23EF3" w14:textId="37B0DA76" w:rsidR="003C1E2A" w:rsidRDefault="00D306C1" w:rsidP="003C1E2A">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3C1E2A" w:rsidRPr="003C1E2A">
        <w:rPr>
          <w:rFonts w:ascii="Times New Roman" w:hAnsi="Times New Roman" w:cs="Times New Roman"/>
          <w:sz w:val="24"/>
          <w:szCs w:val="24"/>
        </w:rPr>
        <w:t>welcomed Dave Harbinson to the meeting to present his first feedback report on the risk register.</w:t>
      </w:r>
      <w:r w:rsidR="003C1E2A">
        <w:rPr>
          <w:rFonts w:ascii="Times New Roman" w:hAnsi="Times New Roman" w:cs="Times New Roman"/>
          <w:sz w:val="24"/>
          <w:szCs w:val="24"/>
        </w:rPr>
        <w:t xml:space="preserve"> Unfortunately, Dave had been unable to attend the black powder shoot on Sunday 30</w:t>
      </w:r>
      <w:r w:rsidR="003C1E2A" w:rsidRPr="003C1E2A">
        <w:rPr>
          <w:rFonts w:ascii="Times New Roman" w:hAnsi="Times New Roman" w:cs="Times New Roman"/>
          <w:sz w:val="24"/>
          <w:szCs w:val="24"/>
          <w:vertAlign w:val="superscript"/>
        </w:rPr>
        <w:t>th</w:t>
      </w:r>
      <w:r w:rsidR="003C1E2A">
        <w:rPr>
          <w:rFonts w:ascii="Times New Roman" w:hAnsi="Times New Roman" w:cs="Times New Roman"/>
          <w:sz w:val="24"/>
          <w:szCs w:val="24"/>
        </w:rPr>
        <w:t xml:space="preserve"> October due to work commitments. However, Dave reiterated his desire to start with Moorsholm.</w:t>
      </w:r>
    </w:p>
    <w:p w14:paraId="0640BE03" w14:textId="6EC95D16" w:rsidR="003C1E2A" w:rsidRDefault="00D306C1" w:rsidP="003C1E2A">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3C1E2A">
        <w:rPr>
          <w:rFonts w:ascii="Times New Roman" w:hAnsi="Times New Roman" w:cs="Times New Roman"/>
          <w:sz w:val="24"/>
          <w:szCs w:val="24"/>
        </w:rPr>
        <w:t xml:space="preserve">noted from the Risk Register that PM is risk owner for Action Shooting Management, and LC for </w:t>
      </w:r>
      <w:r w:rsidR="003C1E2A" w:rsidRPr="003C1E2A">
        <w:rPr>
          <w:rFonts w:ascii="Times New Roman" w:hAnsi="Times New Roman" w:cs="Times New Roman"/>
          <w:sz w:val="24"/>
          <w:szCs w:val="24"/>
        </w:rPr>
        <w:t>Management of Lawson Way opening</w:t>
      </w:r>
      <w:r w:rsidR="003C1E2A">
        <w:rPr>
          <w:rFonts w:ascii="Times New Roman" w:hAnsi="Times New Roman" w:cs="Times New Roman"/>
          <w:sz w:val="24"/>
          <w:szCs w:val="24"/>
        </w:rPr>
        <w:t>.</w:t>
      </w:r>
    </w:p>
    <w:p w14:paraId="2AFEE45C" w14:textId="50444071" w:rsidR="003C1E2A" w:rsidRDefault="003C1E2A" w:rsidP="003C1E2A">
      <w:pPr>
        <w:spacing w:after="0"/>
        <w:rPr>
          <w:rFonts w:ascii="Times New Roman" w:hAnsi="Times New Roman" w:cs="Times New Roman"/>
          <w:sz w:val="24"/>
          <w:szCs w:val="24"/>
        </w:rPr>
      </w:pPr>
      <w:r>
        <w:rPr>
          <w:rFonts w:ascii="Times New Roman" w:hAnsi="Times New Roman" w:cs="Times New Roman"/>
          <w:sz w:val="24"/>
          <w:szCs w:val="24"/>
        </w:rPr>
        <w:t>Dave explained that he had concerns over issues not having been addressed previously.</w:t>
      </w:r>
    </w:p>
    <w:p w14:paraId="656901FF" w14:textId="6275A338" w:rsidR="003C1E2A" w:rsidRDefault="003C1E2A" w:rsidP="003C1E2A">
      <w:pPr>
        <w:spacing w:after="0"/>
        <w:rPr>
          <w:rFonts w:ascii="Times New Roman" w:hAnsi="Times New Roman" w:cs="Times New Roman"/>
          <w:sz w:val="24"/>
          <w:szCs w:val="24"/>
        </w:rPr>
      </w:pPr>
      <w:r>
        <w:rPr>
          <w:rFonts w:ascii="Times New Roman" w:hAnsi="Times New Roman" w:cs="Times New Roman"/>
          <w:sz w:val="24"/>
          <w:szCs w:val="24"/>
        </w:rPr>
        <w:t xml:space="preserve">Dave said that Range Orders needed to be considered. </w:t>
      </w:r>
      <w:r w:rsidR="00D306C1">
        <w:rPr>
          <w:rFonts w:ascii="Times New Roman" w:hAnsi="Times New Roman" w:cs="Times New Roman"/>
          <w:sz w:val="24"/>
          <w:szCs w:val="24"/>
        </w:rPr>
        <w:t xml:space="preserve">RF </w:t>
      </w:r>
      <w:r>
        <w:rPr>
          <w:rFonts w:ascii="Times New Roman" w:hAnsi="Times New Roman" w:cs="Times New Roman"/>
          <w:sz w:val="24"/>
          <w:szCs w:val="24"/>
        </w:rPr>
        <w:t>pointed out that with respect to Lawson Way this would be under LC’s area of responsibility.</w:t>
      </w:r>
    </w:p>
    <w:p w14:paraId="67B901B5" w14:textId="60905CC4" w:rsidR="003C1E2A" w:rsidRDefault="003C1E2A" w:rsidP="003C1E2A">
      <w:pPr>
        <w:spacing w:after="0"/>
        <w:rPr>
          <w:rFonts w:ascii="Times New Roman" w:hAnsi="Times New Roman" w:cs="Times New Roman"/>
          <w:sz w:val="24"/>
          <w:szCs w:val="24"/>
        </w:rPr>
      </w:pPr>
      <w:r>
        <w:rPr>
          <w:rFonts w:ascii="Times New Roman" w:hAnsi="Times New Roman" w:cs="Times New Roman"/>
          <w:sz w:val="24"/>
          <w:szCs w:val="24"/>
        </w:rPr>
        <w:t>As there seemed to be some confusion</w:t>
      </w:r>
      <w:r w:rsidR="00DB1290">
        <w:rPr>
          <w:rFonts w:ascii="Times New Roman" w:hAnsi="Times New Roman" w:cs="Times New Roman"/>
          <w:sz w:val="24"/>
          <w:szCs w:val="24"/>
        </w:rPr>
        <w:t xml:space="preserve"> </w:t>
      </w:r>
      <w:r>
        <w:rPr>
          <w:rFonts w:ascii="Times New Roman" w:hAnsi="Times New Roman" w:cs="Times New Roman"/>
          <w:sz w:val="24"/>
          <w:szCs w:val="24"/>
        </w:rPr>
        <w:t xml:space="preserve">over what it means to be a risk owner, </w:t>
      </w:r>
      <w:r w:rsidR="00D306C1">
        <w:rPr>
          <w:rFonts w:ascii="Times New Roman" w:hAnsi="Times New Roman" w:cs="Times New Roman"/>
          <w:sz w:val="24"/>
          <w:szCs w:val="24"/>
        </w:rPr>
        <w:t xml:space="preserve">RF </w:t>
      </w:r>
      <w:r>
        <w:rPr>
          <w:rFonts w:ascii="Times New Roman" w:hAnsi="Times New Roman" w:cs="Times New Roman"/>
          <w:sz w:val="24"/>
          <w:szCs w:val="24"/>
        </w:rPr>
        <w:t xml:space="preserve">reiterated that </w:t>
      </w:r>
      <w:r w:rsidR="00DB1290">
        <w:rPr>
          <w:rFonts w:ascii="Times New Roman" w:hAnsi="Times New Roman" w:cs="Times New Roman"/>
          <w:sz w:val="24"/>
          <w:szCs w:val="24"/>
        </w:rPr>
        <w:t>the risk owner is simply the focal point for discussion and a communications channel for reporting back. This would include areas that need to be worked on but is not to be seen as a blame game. This is about improving what we do through a structured approach.</w:t>
      </w:r>
    </w:p>
    <w:p w14:paraId="1AFE364C" w14:textId="02A21906" w:rsidR="00DB1290" w:rsidRDefault="00DB1290" w:rsidP="003C1E2A">
      <w:pPr>
        <w:spacing w:after="0"/>
        <w:rPr>
          <w:rFonts w:ascii="Times New Roman" w:hAnsi="Times New Roman" w:cs="Times New Roman"/>
          <w:sz w:val="24"/>
          <w:szCs w:val="24"/>
        </w:rPr>
      </w:pPr>
      <w:r>
        <w:rPr>
          <w:rFonts w:ascii="Times New Roman" w:hAnsi="Times New Roman" w:cs="Times New Roman"/>
          <w:sz w:val="24"/>
          <w:szCs w:val="24"/>
        </w:rPr>
        <w:t>Dave said that he intends to visit A Range this Thursday (3</w:t>
      </w:r>
      <w:r w:rsidRPr="00DB1290">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and eventually B Range as well. He will be looking at opening and closing arrangements. The same with full bore shooting regarding opening and closing and the intention here is to create procedures. This will provide protection for the committee members.</w:t>
      </w:r>
    </w:p>
    <w:p w14:paraId="1FA69FD2" w14:textId="5B2CC322" w:rsidR="00DB1290" w:rsidRDefault="00DB1290" w:rsidP="003C1E2A">
      <w:pPr>
        <w:spacing w:after="0"/>
        <w:rPr>
          <w:rFonts w:ascii="Times New Roman" w:hAnsi="Times New Roman" w:cs="Times New Roman"/>
          <w:sz w:val="24"/>
          <w:szCs w:val="24"/>
        </w:rPr>
      </w:pPr>
      <w:r>
        <w:rPr>
          <w:rFonts w:ascii="Times New Roman" w:hAnsi="Times New Roman" w:cs="Times New Roman"/>
          <w:sz w:val="24"/>
          <w:szCs w:val="24"/>
        </w:rPr>
        <w:t xml:space="preserve">It was noted by </w:t>
      </w:r>
      <w:r w:rsidR="00780288" w:rsidRPr="003A43A3">
        <w:rPr>
          <w:rFonts w:ascii="Times New Roman" w:hAnsi="Times New Roman" w:cs="Times New Roman"/>
          <w:sz w:val="24"/>
          <w:szCs w:val="24"/>
        </w:rPr>
        <w:t>PM</w:t>
      </w:r>
      <w:r w:rsidR="00780288">
        <w:rPr>
          <w:rFonts w:ascii="Times New Roman" w:hAnsi="Times New Roman" w:cs="Times New Roman"/>
          <w:color w:val="FF0000"/>
          <w:sz w:val="24"/>
          <w:szCs w:val="24"/>
        </w:rPr>
        <w:t xml:space="preserve"> </w:t>
      </w:r>
      <w:r>
        <w:rPr>
          <w:rFonts w:ascii="Times New Roman" w:hAnsi="Times New Roman" w:cs="Times New Roman"/>
          <w:sz w:val="24"/>
          <w:szCs w:val="24"/>
        </w:rPr>
        <w:t>that there are no shotgun competitions left for the year at Moorsholm, so the risk regarding Action Shooting cannot be completed. Dave was not concerned about this because it means things can be put in good order before next year.</w:t>
      </w:r>
    </w:p>
    <w:p w14:paraId="2F39D705" w14:textId="621A9895" w:rsidR="00F47C20" w:rsidRDefault="00D306C1" w:rsidP="003C1E2A">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F47C20">
        <w:rPr>
          <w:rFonts w:ascii="Times New Roman" w:hAnsi="Times New Roman" w:cs="Times New Roman"/>
          <w:sz w:val="24"/>
          <w:szCs w:val="24"/>
        </w:rPr>
        <w:t xml:space="preserve">suggested that Dave speak to </w:t>
      </w:r>
      <w:r w:rsidR="00780288" w:rsidRPr="003A43A3">
        <w:rPr>
          <w:rFonts w:ascii="Times New Roman" w:hAnsi="Times New Roman" w:cs="Times New Roman"/>
          <w:sz w:val="24"/>
          <w:szCs w:val="24"/>
        </w:rPr>
        <w:t xml:space="preserve">LC </w:t>
      </w:r>
      <w:r w:rsidR="003A43A3">
        <w:rPr>
          <w:rFonts w:ascii="Times New Roman" w:hAnsi="Times New Roman" w:cs="Times New Roman"/>
          <w:sz w:val="24"/>
          <w:szCs w:val="24"/>
        </w:rPr>
        <w:t>and</w:t>
      </w:r>
      <w:r w:rsidR="00F47C20" w:rsidRPr="003A43A3">
        <w:rPr>
          <w:rFonts w:ascii="Times New Roman" w:hAnsi="Times New Roman" w:cs="Times New Roman"/>
          <w:sz w:val="24"/>
          <w:szCs w:val="24"/>
        </w:rPr>
        <w:t xml:space="preserve"> </w:t>
      </w:r>
      <w:r w:rsidR="00F47C20">
        <w:rPr>
          <w:rFonts w:ascii="Times New Roman" w:hAnsi="Times New Roman" w:cs="Times New Roman"/>
          <w:sz w:val="24"/>
          <w:szCs w:val="24"/>
        </w:rPr>
        <w:t xml:space="preserve">arrange attending a clay shoot </w:t>
      </w:r>
      <w:r w:rsidR="000B7D5B">
        <w:rPr>
          <w:rFonts w:ascii="Times New Roman" w:hAnsi="Times New Roman" w:cs="Times New Roman"/>
          <w:sz w:val="24"/>
          <w:szCs w:val="24"/>
        </w:rPr>
        <w:t xml:space="preserve">asap </w:t>
      </w:r>
      <w:r w:rsidR="00F47C20">
        <w:rPr>
          <w:rFonts w:ascii="Times New Roman" w:hAnsi="Times New Roman" w:cs="Times New Roman"/>
          <w:sz w:val="24"/>
          <w:szCs w:val="24"/>
        </w:rPr>
        <w:t xml:space="preserve">and report to </w:t>
      </w:r>
      <w:r w:rsidR="000B7D5B">
        <w:rPr>
          <w:rFonts w:ascii="Times New Roman" w:hAnsi="Times New Roman" w:cs="Times New Roman"/>
          <w:sz w:val="24"/>
          <w:szCs w:val="24"/>
        </w:rPr>
        <w:t xml:space="preserve">the December </w:t>
      </w:r>
      <w:r w:rsidR="00F47C20">
        <w:rPr>
          <w:rFonts w:ascii="Times New Roman" w:hAnsi="Times New Roman" w:cs="Times New Roman"/>
          <w:sz w:val="24"/>
          <w:szCs w:val="24"/>
        </w:rPr>
        <w:t xml:space="preserve">committee </w:t>
      </w:r>
      <w:r w:rsidR="000B7D5B">
        <w:rPr>
          <w:rFonts w:ascii="Times New Roman" w:hAnsi="Times New Roman" w:cs="Times New Roman"/>
          <w:sz w:val="24"/>
          <w:szCs w:val="24"/>
        </w:rPr>
        <w:t>meeting</w:t>
      </w:r>
      <w:r w:rsidR="00F47C20">
        <w:rPr>
          <w:rFonts w:ascii="Times New Roman" w:hAnsi="Times New Roman" w:cs="Times New Roman"/>
          <w:sz w:val="24"/>
          <w:szCs w:val="24"/>
        </w:rPr>
        <w:t xml:space="preserve">. </w:t>
      </w:r>
      <w:r w:rsidR="000B7D5B">
        <w:rPr>
          <w:rFonts w:ascii="Times New Roman" w:hAnsi="Times New Roman" w:cs="Times New Roman"/>
          <w:sz w:val="24"/>
          <w:szCs w:val="24"/>
        </w:rPr>
        <w:t xml:space="preserve">In response to a request from JS for clarification, </w:t>
      </w:r>
      <w:r>
        <w:rPr>
          <w:rFonts w:ascii="Times New Roman" w:hAnsi="Times New Roman" w:cs="Times New Roman"/>
          <w:sz w:val="24"/>
          <w:szCs w:val="24"/>
        </w:rPr>
        <w:t xml:space="preserve">RF </w:t>
      </w:r>
      <w:r w:rsidR="000B7D5B">
        <w:rPr>
          <w:rFonts w:ascii="Times New Roman" w:hAnsi="Times New Roman" w:cs="Times New Roman"/>
          <w:sz w:val="24"/>
          <w:szCs w:val="24"/>
        </w:rPr>
        <w:t>said</w:t>
      </w:r>
      <w:r w:rsidR="00F47C20">
        <w:rPr>
          <w:rFonts w:ascii="Times New Roman" w:hAnsi="Times New Roman" w:cs="Times New Roman"/>
          <w:sz w:val="24"/>
          <w:szCs w:val="24"/>
        </w:rPr>
        <w:t xml:space="preserve"> that </w:t>
      </w:r>
      <w:r w:rsidR="00F47C20">
        <w:rPr>
          <w:rFonts w:ascii="Times New Roman" w:hAnsi="Times New Roman" w:cs="Times New Roman"/>
          <w:sz w:val="24"/>
          <w:szCs w:val="24"/>
        </w:rPr>
        <w:lastRenderedPageBreak/>
        <w:t>as Dave had been unable to produce a report for this meeting that he should attend in December</w:t>
      </w:r>
      <w:r w:rsidR="000B7D5B">
        <w:rPr>
          <w:rFonts w:ascii="Times New Roman" w:hAnsi="Times New Roman" w:cs="Times New Roman"/>
          <w:sz w:val="24"/>
          <w:szCs w:val="24"/>
        </w:rPr>
        <w:t xml:space="preserve"> with a deferred report, and thereafter report every quarter as previously agreed by the committee.</w:t>
      </w:r>
    </w:p>
    <w:p w14:paraId="58CE3A34" w14:textId="38B8F3C8" w:rsidR="001B077B" w:rsidRDefault="001B077B" w:rsidP="003C1E2A">
      <w:pPr>
        <w:spacing w:after="0"/>
        <w:rPr>
          <w:rFonts w:ascii="Times New Roman" w:hAnsi="Times New Roman" w:cs="Times New Roman"/>
          <w:sz w:val="24"/>
          <w:szCs w:val="24"/>
        </w:rPr>
      </w:pPr>
      <w:r>
        <w:rPr>
          <w:rFonts w:ascii="Times New Roman" w:hAnsi="Times New Roman" w:cs="Times New Roman"/>
          <w:sz w:val="24"/>
          <w:szCs w:val="24"/>
        </w:rPr>
        <w:t xml:space="preserve">The committee thanked Dave Harbinson for his </w:t>
      </w:r>
      <w:r w:rsidR="00F47C20">
        <w:rPr>
          <w:rFonts w:ascii="Times New Roman" w:hAnsi="Times New Roman" w:cs="Times New Roman"/>
          <w:sz w:val="24"/>
          <w:szCs w:val="24"/>
        </w:rPr>
        <w:t>attendance,</w:t>
      </w:r>
      <w:r>
        <w:rPr>
          <w:rFonts w:ascii="Times New Roman" w:hAnsi="Times New Roman" w:cs="Times New Roman"/>
          <w:sz w:val="24"/>
          <w:szCs w:val="24"/>
        </w:rPr>
        <w:t xml:space="preserve"> and he exited the meeting.</w:t>
      </w:r>
    </w:p>
    <w:p w14:paraId="2A6D1EF7" w14:textId="30FB40D2" w:rsidR="000B7D5B" w:rsidRDefault="000B7D5B" w:rsidP="003C1E2A">
      <w:pPr>
        <w:spacing w:after="0"/>
        <w:rPr>
          <w:rFonts w:ascii="Times New Roman" w:hAnsi="Times New Roman" w:cs="Times New Roman"/>
          <w:sz w:val="24"/>
          <w:szCs w:val="24"/>
        </w:rPr>
      </w:pPr>
      <w:r w:rsidRPr="000B7D5B">
        <w:rPr>
          <w:rFonts w:ascii="Times New Roman" w:hAnsi="Times New Roman" w:cs="Times New Roman"/>
          <w:b/>
          <w:bCs/>
          <w:sz w:val="24"/>
          <w:szCs w:val="24"/>
        </w:rPr>
        <w:t>ACTION</w:t>
      </w:r>
      <w:r>
        <w:rPr>
          <w:rFonts w:ascii="Times New Roman" w:hAnsi="Times New Roman" w:cs="Times New Roman"/>
          <w:sz w:val="24"/>
          <w:szCs w:val="24"/>
        </w:rPr>
        <w:t xml:space="preserve">: Dave Harbinson to speak to </w:t>
      </w:r>
      <w:r w:rsidR="00780288" w:rsidRPr="003A43A3">
        <w:rPr>
          <w:rFonts w:ascii="Times New Roman" w:hAnsi="Times New Roman" w:cs="Times New Roman"/>
          <w:sz w:val="24"/>
          <w:szCs w:val="24"/>
        </w:rPr>
        <w:t>LC</w:t>
      </w:r>
      <w:r>
        <w:rPr>
          <w:rFonts w:ascii="Times New Roman" w:hAnsi="Times New Roman" w:cs="Times New Roman"/>
          <w:sz w:val="24"/>
          <w:szCs w:val="24"/>
        </w:rPr>
        <w:t xml:space="preserve"> </w:t>
      </w:r>
      <w:r w:rsidR="003A43A3">
        <w:rPr>
          <w:rFonts w:ascii="Times New Roman" w:hAnsi="Times New Roman" w:cs="Times New Roman"/>
          <w:sz w:val="24"/>
          <w:szCs w:val="24"/>
        </w:rPr>
        <w:t>and</w:t>
      </w:r>
      <w:r>
        <w:rPr>
          <w:rFonts w:ascii="Times New Roman" w:hAnsi="Times New Roman" w:cs="Times New Roman"/>
          <w:sz w:val="24"/>
          <w:szCs w:val="24"/>
        </w:rPr>
        <w:t xml:space="preserve"> </w:t>
      </w:r>
      <w:commentRangeStart w:id="0"/>
      <w:r>
        <w:rPr>
          <w:rFonts w:ascii="Times New Roman" w:hAnsi="Times New Roman" w:cs="Times New Roman"/>
          <w:sz w:val="24"/>
          <w:szCs w:val="24"/>
        </w:rPr>
        <w:t>arrange</w:t>
      </w:r>
      <w:commentRangeEnd w:id="0"/>
      <w:r w:rsidR="009E7855">
        <w:rPr>
          <w:rStyle w:val="CommentReference"/>
        </w:rPr>
        <w:commentReference w:id="0"/>
      </w:r>
      <w:r>
        <w:rPr>
          <w:rFonts w:ascii="Times New Roman" w:hAnsi="Times New Roman" w:cs="Times New Roman"/>
          <w:sz w:val="24"/>
          <w:szCs w:val="24"/>
        </w:rPr>
        <w:t xml:space="preserve"> attending a clay shoot.</w:t>
      </w:r>
    </w:p>
    <w:p w14:paraId="3D618CCC" w14:textId="599C86A0" w:rsidR="000B7D5B" w:rsidRDefault="000B7D5B" w:rsidP="003C1E2A">
      <w:pPr>
        <w:spacing w:after="0"/>
        <w:rPr>
          <w:rFonts w:ascii="Times New Roman" w:hAnsi="Times New Roman" w:cs="Times New Roman"/>
          <w:sz w:val="24"/>
          <w:szCs w:val="24"/>
        </w:rPr>
      </w:pPr>
      <w:r w:rsidRPr="000B7D5B">
        <w:rPr>
          <w:rFonts w:ascii="Times New Roman" w:hAnsi="Times New Roman" w:cs="Times New Roman"/>
          <w:b/>
          <w:bCs/>
          <w:sz w:val="24"/>
          <w:szCs w:val="24"/>
        </w:rPr>
        <w:t>ACTION</w:t>
      </w:r>
      <w:r>
        <w:rPr>
          <w:rFonts w:ascii="Times New Roman" w:hAnsi="Times New Roman" w:cs="Times New Roman"/>
          <w:sz w:val="24"/>
          <w:szCs w:val="24"/>
        </w:rPr>
        <w:t>: Dave Harbinson to produce a report on action shooting for the December meeting.</w:t>
      </w:r>
    </w:p>
    <w:p w14:paraId="48926027" w14:textId="327F8113" w:rsidR="00DB1290" w:rsidRDefault="00DB1290" w:rsidP="003C1E2A">
      <w:pPr>
        <w:spacing w:after="0"/>
        <w:rPr>
          <w:rFonts w:ascii="Times New Roman" w:hAnsi="Times New Roman" w:cs="Times New Roman"/>
          <w:sz w:val="24"/>
          <w:szCs w:val="24"/>
        </w:rPr>
      </w:pPr>
    </w:p>
    <w:p w14:paraId="608785A0" w14:textId="2764999A" w:rsidR="00DB1290" w:rsidRPr="00F47C20" w:rsidRDefault="00DB1290" w:rsidP="00DB1290">
      <w:pPr>
        <w:pStyle w:val="ListParagraph"/>
        <w:numPr>
          <w:ilvl w:val="0"/>
          <w:numId w:val="1"/>
        </w:numPr>
        <w:spacing w:after="0"/>
        <w:rPr>
          <w:rFonts w:ascii="Times New Roman" w:hAnsi="Times New Roman" w:cs="Times New Roman"/>
          <w:b/>
          <w:bCs/>
          <w:sz w:val="24"/>
          <w:szCs w:val="24"/>
          <w:u w:val="single"/>
        </w:rPr>
      </w:pPr>
      <w:r w:rsidRPr="00F47C20">
        <w:rPr>
          <w:rFonts w:ascii="Times New Roman" w:hAnsi="Times New Roman" w:cs="Times New Roman"/>
          <w:b/>
          <w:bCs/>
          <w:sz w:val="24"/>
          <w:szCs w:val="24"/>
          <w:u w:val="single"/>
        </w:rPr>
        <w:t xml:space="preserve">Minutes </w:t>
      </w:r>
      <w:r w:rsidR="00F47C20">
        <w:rPr>
          <w:rFonts w:ascii="Times New Roman" w:hAnsi="Times New Roman" w:cs="Times New Roman"/>
          <w:b/>
          <w:bCs/>
          <w:sz w:val="24"/>
          <w:szCs w:val="24"/>
          <w:u w:val="single"/>
        </w:rPr>
        <w:t>o</w:t>
      </w:r>
      <w:r w:rsidRPr="00F47C20">
        <w:rPr>
          <w:rFonts w:ascii="Times New Roman" w:hAnsi="Times New Roman" w:cs="Times New Roman"/>
          <w:b/>
          <w:bCs/>
          <w:sz w:val="24"/>
          <w:szCs w:val="24"/>
          <w:u w:val="single"/>
        </w:rPr>
        <w:t>f the meetings of 4</w:t>
      </w:r>
      <w:r w:rsidRPr="00F47C20">
        <w:rPr>
          <w:rFonts w:ascii="Times New Roman" w:hAnsi="Times New Roman" w:cs="Times New Roman"/>
          <w:b/>
          <w:bCs/>
          <w:sz w:val="24"/>
          <w:szCs w:val="24"/>
          <w:u w:val="single"/>
          <w:vertAlign w:val="superscript"/>
        </w:rPr>
        <w:t>th</w:t>
      </w:r>
      <w:r w:rsidRPr="00F47C20">
        <w:rPr>
          <w:rFonts w:ascii="Times New Roman" w:hAnsi="Times New Roman" w:cs="Times New Roman"/>
          <w:b/>
          <w:bCs/>
          <w:sz w:val="24"/>
          <w:szCs w:val="24"/>
          <w:u w:val="single"/>
        </w:rPr>
        <w:t xml:space="preserve"> and 11</w:t>
      </w:r>
      <w:r w:rsidRPr="00F47C20">
        <w:rPr>
          <w:rFonts w:ascii="Times New Roman" w:hAnsi="Times New Roman" w:cs="Times New Roman"/>
          <w:b/>
          <w:bCs/>
          <w:sz w:val="24"/>
          <w:szCs w:val="24"/>
          <w:u w:val="single"/>
          <w:vertAlign w:val="superscript"/>
        </w:rPr>
        <w:t>th</w:t>
      </w:r>
      <w:r w:rsidRPr="00F47C20">
        <w:rPr>
          <w:rFonts w:ascii="Times New Roman" w:hAnsi="Times New Roman" w:cs="Times New Roman"/>
          <w:b/>
          <w:bCs/>
          <w:sz w:val="24"/>
          <w:szCs w:val="24"/>
          <w:u w:val="single"/>
        </w:rPr>
        <w:t xml:space="preserve"> October</w:t>
      </w:r>
    </w:p>
    <w:p w14:paraId="2F3EC202" w14:textId="5D332A01" w:rsidR="00DB1290" w:rsidRDefault="00DB1290" w:rsidP="00DB1290">
      <w:pPr>
        <w:spacing w:after="0"/>
        <w:rPr>
          <w:rFonts w:ascii="Times New Roman" w:hAnsi="Times New Roman" w:cs="Times New Roman"/>
          <w:sz w:val="24"/>
          <w:szCs w:val="24"/>
        </w:rPr>
      </w:pPr>
    </w:p>
    <w:p w14:paraId="0EDF5011" w14:textId="6D0D8704" w:rsidR="001B077B" w:rsidRDefault="000B7D5B" w:rsidP="00DB1290">
      <w:pPr>
        <w:spacing w:after="0"/>
        <w:rPr>
          <w:rFonts w:ascii="Times New Roman" w:hAnsi="Times New Roman" w:cs="Times New Roman"/>
          <w:sz w:val="24"/>
          <w:szCs w:val="24"/>
        </w:rPr>
      </w:pPr>
      <w:r>
        <w:rPr>
          <w:rFonts w:ascii="Times New Roman" w:hAnsi="Times New Roman" w:cs="Times New Roman"/>
          <w:sz w:val="24"/>
          <w:szCs w:val="24"/>
        </w:rPr>
        <w:t>The minutes of the meeting on 4</w:t>
      </w:r>
      <w:r w:rsidRPr="000B7D5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t>
      </w:r>
      <w:r w:rsidR="004F485C">
        <w:rPr>
          <w:rFonts w:ascii="Times New Roman" w:hAnsi="Times New Roman" w:cs="Times New Roman"/>
          <w:sz w:val="24"/>
          <w:szCs w:val="24"/>
        </w:rPr>
        <w:t xml:space="preserve">proposed as a true record by LC and seconded by </w:t>
      </w:r>
      <w:r w:rsidR="00122EE7" w:rsidRPr="003A43A3">
        <w:rPr>
          <w:rFonts w:ascii="Times New Roman" w:hAnsi="Times New Roman" w:cs="Times New Roman"/>
          <w:sz w:val="24"/>
          <w:szCs w:val="24"/>
        </w:rPr>
        <w:t>TC</w:t>
      </w:r>
      <w:r w:rsidR="004F485C">
        <w:rPr>
          <w:rFonts w:ascii="Times New Roman" w:hAnsi="Times New Roman" w:cs="Times New Roman"/>
          <w:sz w:val="24"/>
          <w:szCs w:val="24"/>
        </w:rPr>
        <w:t xml:space="preserve">. </w:t>
      </w:r>
      <w:r w:rsidR="004F485C" w:rsidRPr="003B1D50">
        <w:rPr>
          <w:rFonts w:ascii="Times New Roman" w:hAnsi="Times New Roman" w:cs="Times New Roman"/>
          <w:sz w:val="24"/>
          <w:szCs w:val="24"/>
        </w:rPr>
        <w:t xml:space="preserve">Signed by both and </w:t>
      </w:r>
      <w:r w:rsidR="004F485C">
        <w:rPr>
          <w:rFonts w:ascii="Times New Roman" w:hAnsi="Times New Roman" w:cs="Times New Roman"/>
          <w:sz w:val="24"/>
          <w:szCs w:val="24"/>
        </w:rPr>
        <w:t xml:space="preserve">minutes </w:t>
      </w:r>
      <w:r w:rsidR="004F485C" w:rsidRPr="003B1D50">
        <w:rPr>
          <w:rFonts w:ascii="Times New Roman" w:hAnsi="Times New Roman" w:cs="Times New Roman"/>
          <w:sz w:val="24"/>
          <w:szCs w:val="24"/>
        </w:rPr>
        <w:t>handed to RF</w:t>
      </w:r>
      <w:r w:rsidR="00D46716">
        <w:rPr>
          <w:rFonts w:ascii="Times New Roman" w:hAnsi="Times New Roman" w:cs="Times New Roman"/>
          <w:sz w:val="24"/>
          <w:szCs w:val="24"/>
        </w:rPr>
        <w:t>.</w:t>
      </w:r>
    </w:p>
    <w:p w14:paraId="0E095FFA" w14:textId="18B3A189" w:rsidR="00D46716" w:rsidRDefault="00D46716" w:rsidP="00DB1290">
      <w:pPr>
        <w:spacing w:after="0"/>
        <w:rPr>
          <w:rFonts w:ascii="Times New Roman" w:hAnsi="Times New Roman" w:cs="Times New Roman"/>
          <w:sz w:val="24"/>
          <w:szCs w:val="24"/>
        </w:rPr>
      </w:pPr>
    </w:p>
    <w:p w14:paraId="3E48C296" w14:textId="5F8F8CF4" w:rsidR="00D46716" w:rsidRDefault="00D46716" w:rsidP="00DB1290">
      <w:pPr>
        <w:spacing w:after="0"/>
        <w:rPr>
          <w:rFonts w:ascii="Times New Roman" w:hAnsi="Times New Roman" w:cs="Times New Roman"/>
          <w:sz w:val="24"/>
          <w:szCs w:val="24"/>
        </w:rPr>
      </w:pPr>
      <w:r>
        <w:rPr>
          <w:rFonts w:ascii="Times New Roman" w:hAnsi="Times New Roman" w:cs="Times New Roman"/>
          <w:sz w:val="24"/>
          <w:szCs w:val="24"/>
        </w:rPr>
        <w:t>There was no written note of the meeting of 11</w:t>
      </w:r>
      <w:r w:rsidRPr="00D4671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available.</w:t>
      </w:r>
    </w:p>
    <w:p w14:paraId="28A49968" w14:textId="4D9DE394" w:rsidR="00DB1290" w:rsidRDefault="00DB1290" w:rsidP="00DB1290">
      <w:pPr>
        <w:spacing w:after="0"/>
        <w:rPr>
          <w:rFonts w:ascii="Times New Roman" w:hAnsi="Times New Roman" w:cs="Times New Roman"/>
          <w:sz w:val="24"/>
          <w:szCs w:val="24"/>
        </w:rPr>
      </w:pPr>
    </w:p>
    <w:p w14:paraId="3D307277" w14:textId="3C566C9C" w:rsidR="00DB1290" w:rsidRPr="00F47C20" w:rsidRDefault="00DB1290" w:rsidP="00DB1290">
      <w:pPr>
        <w:pStyle w:val="ListParagraph"/>
        <w:numPr>
          <w:ilvl w:val="0"/>
          <w:numId w:val="1"/>
        </w:numPr>
        <w:spacing w:after="0"/>
        <w:rPr>
          <w:rFonts w:ascii="Times New Roman" w:hAnsi="Times New Roman" w:cs="Times New Roman"/>
          <w:b/>
          <w:bCs/>
          <w:sz w:val="24"/>
          <w:szCs w:val="24"/>
          <w:u w:val="single"/>
        </w:rPr>
      </w:pPr>
      <w:r w:rsidRPr="00F47C20">
        <w:rPr>
          <w:rFonts w:ascii="Times New Roman" w:hAnsi="Times New Roman" w:cs="Times New Roman"/>
          <w:b/>
          <w:bCs/>
          <w:sz w:val="24"/>
          <w:szCs w:val="24"/>
          <w:u w:val="single"/>
        </w:rPr>
        <w:t>Matters arising not covered elsewhere in the agenda.</w:t>
      </w:r>
    </w:p>
    <w:p w14:paraId="62766149" w14:textId="6D9974BE" w:rsidR="00DB1290" w:rsidRDefault="00DB1290" w:rsidP="00DB1290">
      <w:pPr>
        <w:spacing w:after="0"/>
        <w:rPr>
          <w:rFonts w:ascii="Times New Roman" w:hAnsi="Times New Roman" w:cs="Times New Roman"/>
          <w:sz w:val="24"/>
          <w:szCs w:val="24"/>
        </w:rPr>
      </w:pPr>
    </w:p>
    <w:p w14:paraId="33209AC1" w14:textId="59E4720E" w:rsidR="004F485C" w:rsidRDefault="00D306C1" w:rsidP="00DB1290">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D46716">
        <w:rPr>
          <w:rFonts w:ascii="Times New Roman" w:hAnsi="Times New Roman" w:cs="Times New Roman"/>
          <w:sz w:val="24"/>
          <w:szCs w:val="24"/>
        </w:rPr>
        <w:t xml:space="preserve">had researched the issue of a PO Box and spoken to his local post office, where the staff were unaware of the procedure and cost. However, </w:t>
      </w:r>
      <w:r>
        <w:rPr>
          <w:rFonts w:ascii="Times New Roman" w:hAnsi="Times New Roman" w:cs="Times New Roman"/>
          <w:sz w:val="24"/>
          <w:szCs w:val="24"/>
        </w:rPr>
        <w:t xml:space="preserve">RF </w:t>
      </w:r>
      <w:r w:rsidR="00D46716">
        <w:rPr>
          <w:rFonts w:ascii="Times New Roman" w:hAnsi="Times New Roman" w:cs="Times New Roman"/>
          <w:sz w:val="24"/>
          <w:szCs w:val="24"/>
        </w:rPr>
        <w:t>found some information on the internet and was able to advise that the cost would be £36 per month with a minimum 3-month contract. A secure way to receive s21 declarations, subs and other essential correspondence is needed, with the drop-box at Lawson Way being inappropriate.</w:t>
      </w:r>
    </w:p>
    <w:p w14:paraId="3B48F455" w14:textId="1E7AA8BE" w:rsidR="00D46716" w:rsidRDefault="00D46716" w:rsidP="00DB1290">
      <w:pPr>
        <w:spacing w:after="0"/>
        <w:rPr>
          <w:rFonts w:ascii="Times New Roman" w:hAnsi="Times New Roman" w:cs="Times New Roman"/>
          <w:sz w:val="24"/>
          <w:szCs w:val="24"/>
        </w:rPr>
      </w:pPr>
      <w:r>
        <w:rPr>
          <w:rFonts w:ascii="Times New Roman" w:hAnsi="Times New Roman" w:cs="Times New Roman"/>
          <w:sz w:val="24"/>
          <w:szCs w:val="24"/>
        </w:rPr>
        <w:t>LC queried whether electronic signatures would be appropriate on s21 declarations but there was a general feeling that wet signatures are preferred, but that it was good to have considered the matter.</w:t>
      </w:r>
    </w:p>
    <w:p w14:paraId="62A84FEC" w14:textId="0BBE899A" w:rsidR="00D46716" w:rsidRDefault="00D46716" w:rsidP="00DB1290">
      <w:pPr>
        <w:spacing w:after="0"/>
        <w:rPr>
          <w:rFonts w:ascii="Times New Roman" w:hAnsi="Times New Roman" w:cs="Times New Roman"/>
          <w:sz w:val="24"/>
          <w:szCs w:val="24"/>
        </w:rPr>
      </w:pPr>
      <w:r>
        <w:rPr>
          <w:rFonts w:ascii="Times New Roman" w:hAnsi="Times New Roman" w:cs="Times New Roman"/>
          <w:sz w:val="24"/>
          <w:szCs w:val="24"/>
        </w:rPr>
        <w:t>MG suggested that we could construct something secure for a drop box at Lawson Way. TC suggested something like a bank drop box. RB thought that if it couldn’t be broken into then the local vandals would simply torch it.</w:t>
      </w:r>
    </w:p>
    <w:p w14:paraId="27B19E1C" w14:textId="762252F3" w:rsidR="00D46716" w:rsidRDefault="00D46716" w:rsidP="00DB1290">
      <w:pPr>
        <w:spacing w:after="0"/>
        <w:rPr>
          <w:rFonts w:ascii="Times New Roman" w:hAnsi="Times New Roman" w:cs="Times New Roman"/>
          <w:sz w:val="24"/>
          <w:szCs w:val="24"/>
        </w:rPr>
      </w:pPr>
      <w:r>
        <w:rPr>
          <w:rFonts w:ascii="Times New Roman" w:hAnsi="Times New Roman" w:cs="Times New Roman"/>
          <w:sz w:val="24"/>
          <w:szCs w:val="24"/>
        </w:rPr>
        <w:t xml:space="preserve">In light of the discussion LC proposed a 3-month trial with a review before the contract ended. Consensus of agreement, with </w:t>
      </w:r>
      <w:r w:rsidR="00D306C1">
        <w:rPr>
          <w:rFonts w:ascii="Times New Roman" w:hAnsi="Times New Roman" w:cs="Times New Roman"/>
          <w:sz w:val="24"/>
          <w:szCs w:val="24"/>
        </w:rPr>
        <w:t xml:space="preserve">RF </w:t>
      </w:r>
      <w:r>
        <w:rPr>
          <w:rFonts w:ascii="Times New Roman" w:hAnsi="Times New Roman" w:cs="Times New Roman"/>
          <w:sz w:val="24"/>
          <w:szCs w:val="24"/>
        </w:rPr>
        <w:t>to pursue further.</w:t>
      </w:r>
    </w:p>
    <w:p w14:paraId="02E1D039" w14:textId="17E09DB5" w:rsidR="00D46716" w:rsidRDefault="00D46716" w:rsidP="00DB1290">
      <w:pPr>
        <w:spacing w:after="0"/>
        <w:rPr>
          <w:rFonts w:ascii="Times New Roman" w:hAnsi="Times New Roman" w:cs="Times New Roman"/>
          <w:sz w:val="24"/>
          <w:szCs w:val="24"/>
        </w:rPr>
      </w:pPr>
      <w:r w:rsidRPr="00D46716">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sign PO Box contract.</w:t>
      </w:r>
    </w:p>
    <w:p w14:paraId="570681C0" w14:textId="2FAC98FD" w:rsidR="00D46716" w:rsidRDefault="00D46716" w:rsidP="00DB1290">
      <w:pPr>
        <w:spacing w:after="0"/>
        <w:rPr>
          <w:rFonts w:ascii="Times New Roman" w:hAnsi="Times New Roman" w:cs="Times New Roman"/>
          <w:sz w:val="24"/>
          <w:szCs w:val="24"/>
        </w:rPr>
      </w:pPr>
    </w:p>
    <w:p w14:paraId="0B75ED84" w14:textId="1B7F0E71" w:rsidR="00D46716" w:rsidRDefault="00D46716" w:rsidP="00DB1290">
      <w:pPr>
        <w:spacing w:after="0"/>
        <w:rPr>
          <w:rFonts w:ascii="Times New Roman" w:hAnsi="Times New Roman" w:cs="Times New Roman"/>
          <w:sz w:val="24"/>
          <w:szCs w:val="24"/>
        </w:rPr>
      </w:pPr>
      <w:r>
        <w:rPr>
          <w:rFonts w:ascii="Times New Roman" w:hAnsi="Times New Roman" w:cs="Times New Roman"/>
          <w:sz w:val="24"/>
          <w:szCs w:val="24"/>
        </w:rPr>
        <w:t>Steel cabinets should have been installed on Saturday 29</w:t>
      </w:r>
      <w:r w:rsidRPr="00D46716">
        <w:rPr>
          <w:rFonts w:ascii="Times New Roman" w:hAnsi="Times New Roman" w:cs="Times New Roman"/>
          <w:sz w:val="24"/>
          <w:szCs w:val="24"/>
          <w:vertAlign w:val="superscript"/>
        </w:rPr>
        <w:t>th</w:t>
      </w:r>
      <w:r>
        <w:rPr>
          <w:rFonts w:ascii="Times New Roman" w:hAnsi="Times New Roman" w:cs="Times New Roman"/>
          <w:sz w:val="24"/>
          <w:szCs w:val="24"/>
        </w:rPr>
        <w:t xml:space="preserve"> during monthly range tidy-up but was delayed. </w:t>
      </w:r>
      <w:r w:rsidR="004962AE">
        <w:rPr>
          <w:rFonts w:ascii="Times New Roman" w:hAnsi="Times New Roman" w:cs="Times New Roman"/>
          <w:sz w:val="24"/>
          <w:szCs w:val="24"/>
        </w:rPr>
        <w:t xml:space="preserve">TC, </w:t>
      </w:r>
      <w:proofErr w:type="gramStart"/>
      <w:r w:rsidR="004962AE">
        <w:rPr>
          <w:rFonts w:ascii="Times New Roman" w:hAnsi="Times New Roman" w:cs="Times New Roman"/>
          <w:sz w:val="24"/>
          <w:szCs w:val="24"/>
        </w:rPr>
        <w:t>BK</w:t>
      </w:r>
      <w:proofErr w:type="gramEnd"/>
      <w:r w:rsidR="004962AE">
        <w:rPr>
          <w:rFonts w:ascii="Times New Roman" w:hAnsi="Times New Roman" w:cs="Times New Roman"/>
          <w:sz w:val="24"/>
          <w:szCs w:val="24"/>
        </w:rPr>
        <w:t xml:space="preserve"> and </w:t>
      </w:r>
      <w:r w:rsidR="00D306C1">
        <w:rPr>
          <w:rFonts w:ascii="Times New Roman" w:hAnsi="Times New Roman" w:cs="Times New Roman"/>
          <w:sz w:val="24"/>
          <w:szCs w:val="24"/>
        </w:rPr>
        <w:t xml:space="preserve">RF </w:t>
      </w:r>
      <w:r w:rsidR="004962AE">
        <w:rPr>
          <w:rFonts w:ascii="Times New Roman" w:hAnsi="Times New Roman" w:cs="Times New Roman"/>
          <w:sz w:val="24"/>
          <w:szCs w:val="24"/>
        </w:rPr>
        <w:t>to complete work asap.</w:t>
      </w:r>
    </w:p>
    <w:p w14:paraId="78A9EF0C" w14:textId="30484D62" w:rsidR="004962AE" w:rsidRDefault="004962AE" w:rsidP="00DB1290">
      <w:pPr>
        <w:spacing w:after="0"/>
        <w:rPr>
          <w:rFonts w:ascii="Times New Roman" w:hAnsi="Times New Roman" w:cs="Times New Roman"/>
          <w:sz w:val="24"/>
          <w:szCs w:val="24"/>
        </w:rPr>
      </w:pPr>
      <w:r w:rsidRPr="004962AE">
        <w:rPr>
          <w:rFonts w:ascii="Times New Roman" w:hAnsi="Times New Roman" w:cs="Times New Roman"/>
          <w:b/>
          <w:bCs/>
          <w:sz w:val="24"/>
          <w:szCs w:val="24"/>
        </w:rPr>
        <w:t>ACTION</w:t>
      </w:r>
      <w:r>
        <w:rPr>
          <w:rFonts w:ascii="Times New Roman" w:hAnsi="Times New Roman" w:cs="Times New Roman"/>
          <w:sz w:val="24"/>
          <w:szCs w:val="24"/>
        </w:rPr>
        <w:t xml:space="preserve">: TC, </w:t>
      </w:r>
      <w:proofErr w:type="gramStart"/>
      <w:r>
        <w:rPr>
          <w:rFonts w:ascii="Times New Roman" w:hAnsi="Times New Roman" w:cs="Times New Roman"/>
          <w:sz w:val="24"/>
          <w:szCs w:val="24"/>
        </w:rPr>
        <w:t>BK</w:t>
      </w:r>
      <w:proofErr w:type="gramEnd"/>
      <w:r>
        <w:rPr>
          <w:rFonts w:ascii="Times New Roman" w:hAnsi="Times New Roman" w:cs="Times New Roman"/>
          <w:sz w:val="24"/>
          <w:szCs w:val="24"/>
        </w:rPr>
        <w:t xml:space="preserve"> and </w:t>
      </w:r>
      <w:r w:rsidR="00D306C1">
        <w:rPr>
          <w:rFonts w:ascii="Times New Roman" w:hAnsi="Times New Roman" w:cs="Times New Roman"/>
          <w:sz w:val="24"/>
          <w:szCs w:val="24"/>
        </w:rPr>
        <w:t xml:space="preserve">RF </w:t>
      </w:r>
      <w:r>
        <w:rPr>
          <w:rFonts w:ascii="Times New Roman" w:hAnsi="Times New Roman" w:cs="Times New Roman"/>
          <w:sz w:val="24"/>
          <w:szCs w:val="24"/>
        </w:rPr>
        <w:t>to complete installation of steel cabinets asap.</w:t>
      </w:r>
    </w:p>
    <w:p w14:paraId="53EF4379" w14:textId="1CFC52CC" w:rsidR="004962AE" w:rsidRDefault="004962AE" w:rsidP="00DB1290">
      <w:pPr>
        <w:spacing w:after="0"/>
        <w:rPr>
          <w:rFonts w:ascii="Times New Roman" w:hAnsi="Times New Roman" w:cs="Times New Roman"/>
          <w:sz w:val="24"/>
          <w:szCs w:val="24"/>
        </w:rPr>
      </w:pPr>
    </w:p>
    <w:p w14:paraId="17012DC9" w14:textId="42663086" w:rsidR="004962AE" w:rsidRDefault="00D306C1" w:rsidP="00DB1290">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4962AE">
        <w:rPr>
          <w:rFonts w:ascii="Times New Roman" w:hAnsi="Times New Roman" w:cs="Times New Roman"/>
          <w:sz w:val="24"/>
          <w:szCs w:val="24"/>
        </w:rPr>
        <w:t>has spoken to Dave Pengilley re the proposed gift and ascertained that Dave will accept it at the AGM and Awards Night.</w:t>
      </w:r>
    </w:p>
    <w:p w14:paraId="0CE29E93" w14:textId="6CEA30E9" w:rsidR="004962AE" w:rsidRDefault="004962AE" w:rsidP="00DB1290">
      <w:pPr>
        <w:spacing w:after="0"/>
        <w:rPr>
          <w:rFonts w:ascii="Times New Roman" w:hAnsi="Times New Roman" w:cs="Times New Roman"/>
          <w:sz w:val="24"/>
          <w:szCs w:val="24"/>
        </w:rPr>
      </w:pPr>
    </w:p>
    <w:p w14:paraId="6F634DBB" w14:textId="3B39BB75" w:rsidR="004962AE" w:rsidRDefault="004962AE" w:rsidP="00DB1290">
      <w:pPr>
        <w:spacing w:after="0"/>
        <w:rPr>
          <w:rFonts w:ascii="Times New Roman" w:hAnsi="Times New Roman" w:cs="Times New Roman"/>
          <w:sz w:val="24"/>
          <w:szCs w:val="24"/>
        </w:rPr>
      </w:pPr>
      <w:r>
        <w:rPr>
          <w:rFonts w:ascii="Times New Roman" w:hAnsi="Times New Roman" w:cs="Times New Roman"/>
          <w:sz w:val="24"/>
          <w:szCs w:val="24"/>
        </w:rPr>
        <w:t xml:space="preserve">RB queried whether the risk register has arisen as a result of comments by NRA representatives. </w:t>
      </w:r>
      <w:r w:rsidR="00D306C1">
        <w:rPr>
          <w:rFonts w:ascii="Times New Roman" w:hAnsi="Times New Roman" w:cs="Times New Roman"/>
          <w:sz w:val="24"/>
          <w:szCs w:val="24"/>
        </w:rPr>
        <w:t xml:space="preserve">RF </w:t>
      </w:r>
      <w:r>
        <w:rPr>
          <w:rFonts w:ascii="Times New Roman" w:hAnsi="Times New Roman" w:cs="Times New Roman"/>
          <w:sz w:val="24"/>
          <w:szCs w:val="24"/>
        </w:rPr>
        <w:t>assured that it has not, and this is a management tool which dovetails with the idea of functional area management. It alleviates the potential angst regarding mishaps and is essential.</w:t>
      </w:r>
    </w:p>
    <w:p w14:paraId="29907A68" w14:textId="26B4B81B" w:rsidR="004962AE" w:rsidRDefault="004962AE" w:rsidP="00DB1290">
      <w:pPr>
        <w:spacing w:after="0"/>
        <w:rPr>
          <w:rFonts w:ascii="Times New Roman" w:hAnsi="Times New Roman" w:cs="Times New Roman"/>
          <w:sz w:val="24"/>
          <w:szCs w:val="24"/>
        </w:rPr>
      </w:pPr>
    </w:p>
    <w:p w14:paraId="7E07B2DB" w14:textId="1B09FA8B" w:rsidR="004962AE" w:rsidRDefault="00D306C1" w:rsidP="00DB1290">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4962AE">
        <w:rPr>
          <w:rFonts w:ascii="Times New Roman" w:hAnsi="Times New Roman" w:cs="Times New Roman"/>
          <w:sz w:val="24"/>
          <w:szCs w:val="24"/>
        </w:rPr>
        <w:t>advised that he had been unable to arrange further training dates with the NRA and has advised MG to speak to the NRA direct and make his own arrangement. MG has already agreed.</w:t>
      </w:r>
    </w:p>
    <w:p w14:paraId="58D6EB00" w14:textId="48023A1D" w:rsidR="00680EF6" w:rsidRDefault="00680EF6" w:rsidP="00DB1290">
      <w:pPr>
        <w:spacing w:after="0"/>
        <w:rPr>
          <w:rFonts w:ascii="Times New Roman" w:hAnsi="Times New Roman" w:cs="Times New Roman"/>
          <w:sz w:val="24"/>
          <w:szCs w:val="24"/>
        </w:rPr>
      </w:pPr>
    </w:p>
    <w:p w14:paraId="187C3F95" w14:textId="0E13BFAB" w:rsidR="00680EF6" w:rsidRDefault="00D306C1" w:rsidP="00DB1290">
      <w:pPr>
        <w:spacing w:after="0"/>
        <w:rPr>
          <w:rFonts w:ascii="Times New Roman" w:hAnsi="Times New Roman" w:cs="Times New Roman"/>
          <w:sz w:val="24"/>
          <w:szCs w:val="24"/>
        </w:rPr>
      </w:pPr>
      <w:r>
        <w:rPr>
          <w:rFonts w:ascii="Times New Roman" w:hAnsi="Times New Roman" w:cs="Times New Roman"/>
          <w:sz w:val="24"/>
          <w:szCs w:val="24"/>
        </w:rPr>
        <w:t xml:space="preserve">RF </w:t>
      </w:r>
      <w:r w:rsidR="00680EF6">
        <w:rPr>
          <w:rFonts w:ascii="Times New Roman" w:hAnsi="Times New Roman" w:cs="Times New Roman"/>
          <w:sz w:val="24"/>
          <w:szCs w:val="24"/>
        </w:rPr>
        <w:t>noted that on the advice from ClevPol Trevor Thompson has not been notified as a new full member and this will be done as part of a batch.</w:t>
      </w:r>
    </w:p>
    <w:p w14:paraId="59E1E1D3" w14:textId="72B0F04C" w:rsidR="0073359E" w:rsidRDefault="0073359E" w:rsidP="00DB1290">
      <w:pPr>
        <w:spacing w:after="0"/>
        <w:rPr>
          <w:rFonts w:ascii="Times New Roman" w:hAnsi="Times New Roman" w:cs="Times New Roman"/>
          <w:sz w:val="24"/>
          <w:szCs w:val="24"/>
        </w:rPr>
      </w:pPr>
      <w:r w:rsidRPr="0073359E">
        <w:rPr>
          <w:rFonts w:ascii="Times New Roman" w:hAnsi="Times New Roman" w:cs="Times New Roman"/>
          <w:b/>
          <w:bCs/>
          <w:sz w:val="24"/>
          <w:szCs w:val="24"/>
        </w:rPr>
        <w:t>NOTED</w:t>
      </w:r>
      <w:r>
        <w:rPr>
          <w:rFonts w:ascii="Times New Roman" w:hAnsi="Times New Roman" w:cs="Times New Roman"/>
          <w:sz w:val="24"/>
          <w:szCs w:val="24"/>
        </w:rPr>
        <w:t>: ClevPol suggested a batch notification of persons becoming full members.</w:t>
      </w:r>
    </w:p>
    <w:p w14:paraId="2667389A" w14:textId="60F339F2" w:rsidR="00680EF6" w:rsidRDefault="00680EF6" w:rsidP="00DB1290">
      <w:pPr>
        <w:spacing w:after="0"/>
        <w:rPr>
          <w:rFonts w:ascii="Times New Roman" w:hAnsi="Times New Roman" w:cs="Times New Roman"/>
          <w:sz w:val="24"/>
          <w:szCs w:val="24"/>
        </w:rPr>
      </w:pPr>
    </w:p>
    <w:p w14:paraId="6E02D61F" w14:textId="4B58D815" w:rsidR="00680EF6" w:rsidRDefault="00680EF6" w:rsidP="00DB1290">
      <w:pPr>
        <w:spacing w:after="0"/>
        <w:rPr>
          <w:rFonts w:ascii="Times New Roman" w:hAnsi="Times New Roman" w:cs="Times New Roman"/>
          <w:sz w:val="24"/>
          <w:szCs w:val="24"/>
        </w:rPr>
      </w:pPr>
      <w:r>
        <w:rPr>
          <w:rFonts w:ascii="Times New Roman" w:hAnsi="Times New Roman" w:cs="Times New Roman"/>
          <w:sz w:val="24"/>
          <w:szCs w:val="24"/>
        </w:rPr>
        <w:t>TC advised that he has not been in contact with our landlord farmer re Moorsholm since the last meeting and has no contact details.</w:t>
      </w:r>
      <w:r w:rsidR="0073359E">
        <w:rPr>
          <w:rFonts w:ascii="Times New Roman" w:hAnsi="Times New Roman" w:cs="Times New Roman"/>
          <w:sz w:val="24"/>
          <w:szCs w:val="24"/>
        </w:rPr>
        <w:t xml:space="preserve"> Dave Pengilley has offered to make an introduction but has warned that the farmer is difficult to get hold of. LC advised that he telephones before a clay shoot. </w:t>
      </w:r>
      <w:r w:rsidR="00D306C1">
        <w:rPr>
          <w:rFonts w:ascii="Times New Roman" w:hAnsi="Times New Roman" w:cs="Times New Roman"/>
          <w:sz w:val="24"/>
          <w:szCs w:val="24"/>
        </w:rPr>
        <w:t xml:space="preserve">RF </w:t>
      </w:r>
      <w:r w:rsidR="0073359E">
        <w:rPr>
          <w:rFonts w:ascii="Times New Roman" w:hAnsi="Times New Roman" w:cs="Times New Roman"/>
          <w:sz w:val="24"/>
          <w:szCs w:val="24"/>
        </w:rPr>
        <w:t>suggested that LC and TC arrange a meeting with the farmer. Both agreed.</w:t>
      </w:r>
    </w:p>
    <w:p w14:paraId="452E83B1" w14:textId="5ABC3565" w:rsidR="0073359E" w:rsidRDefault="0073359E" w:rsidP="00DB1290">
      <w:pPr>
        <w:spacing w:after="0"/>
        <w:rPr>
          <w:rFonts w:ascii="Times New Roman" w:hAnsi="Times New Roman" w:cs="Times New Roman"/>
          <w:sz w:val="24"/>
          <w:szCs w:val="24"/>
        </w:rPr>
      </w:pPr>
      <w:r w:rsidRPr="0073359E">
        <w:rPr>
          <w:rFonts w:ascii="Times New Roman" w:hAnsi="Times New Roman" w:cs="Times New Roman"/>
          <w:b/>
          <w:bCs/>
          <w:sz w:val="24"/>
          <w:szCs w:val="24"/>
        </w:rPr>
        <w:t>ACTION</w:t>
      </w:r>
      <w:r>
        <w:rPr>
          <w:rFonts w:ascii="Times New Roman" w:hAnsi="Times New Roman" w:cs="Times New Roman"/>
          <w:sz w:val="24"/>
          <w:szCs w:val="24"/>
        </w:rPr>
        <w:t>: LC and TC arrange a meeting with our landlord farmer re Moorsholm.</w:t>
      </w:r>
    </w:p>
    <w:p w14:paraId="0EF3BE78" w14:textId="5A915F0F" w:rsidR="00DB1290" w:rsidRDefault="00DB1290" w:rsidP="00DB1290">
      <w:pPr>
        <w:spacing w:after="0"/>
        <w:rPr>
          <w:rFonts w:ascii="Times New Roman" w:hAnsi="Times New Roman" w:cs="Times New Roman"/>
          <w:sz w:val="24"/>
          <w:szCs w:val="24"/>
        </w:rPr>
      </w:pPr>
    </w:p>
    <w:p w14:paraId="15F899BE" w14:textId="2AA010CC" w:rsidR="00DB1290" w:rsidRPr="00F47C20" w:rsidRDefault="00DB1290" w:rsidP="00DB1290">
      <w:pPr>
        <w:pStyle w:val="ListParagraph"/>
        <w:numPr>
          <w:ilvl w:val="0"/>
          <w:numId w:val="1"/>
        </w:numPr>
        <w:spacing w:after="0"/>
        <w:rPr>
          <w:rFonts w:ascii="Times New Roman" w:hAnsi="Times New Roman" w:cs="Times New Roman"/>
          <w:b/>
          <w:bCs/>
          <w:sz w:val="24"/>
          <w:szCs w:val="24"/>
          <w:u w:val="single"/>
        </w:rPr>
      </w:pPr>
      <w:r w:rsidRPr="00F47C20">
        <w:rPr>
          <w:rFonts w:ascii="Times New Roman" w:hAnsi="Times New Roman" w:cs="Times New Roman"/>
          <w:b/>
          <w:bCs/>
          <w:sz w:val="24"/>
          <w:szCs w:val="24"/>
          <w:u w:val="single"/>
        </w:rPr>
        <w:t>Acting Secretary’s report</w:t>
      </w:r>
    </w:p>
    <w:p w14:paraId="0945D4B2" w14:textId="08FF9996" w:rsidR="00DB1290" w:rsidRDefault="00DB1290" w:rsidP="00DB1290">
      <w:pPr>
        <w:spacing w:after="0"/>
        <w:rPr>
          <w:rFonts w:ascii="Times New Roman" w:hAnsi="Times New Roman" w:cs="Times New Roman"/>
          <w:sz w:val="24"/>
          <w:szCs w:val="24"/>
        </w:rPr>
      </w:pPr>
    </w:p>
    <w:p w14:paraId="02328C5E" w14:textId="7ED4E821" w:rsidR="00680785" w:rsidRPr="00680785" w:rsidRDefault="00680785" w:rsidP="00680785">
      <w:pPr>
        <w:pStyle w:val="ListParagraph"/>
        <w:numPr>
          <w:ilvl w:val="0"/>
          <w:numId w:val="3"/>
        </w:numPr>
        <w:spacing w:after="0"/>
        <w:rPr>
          <w:rFonts w:ascii="Times New Roman" w:hAnsi="Times New Roman" w:cs="Times New Roman"/>
          <w:b/>
          <w:bCs/>
          <w:sz w:val="24"/>
          <w:szCs w:val="24"/>
        </w:rPr>
      </w:pPr>
      <w:r w:rsidRPr="00680785">
        <w:rPr>
          <w:rFonts w:ascii="Times New Roman" w:hAnsi="Times New Roman" w:cs="Times New Roman"/>
          <w:b/>
          <w:bCs/>
          <w:sz w:val="24"/>
          <w:szCs w:val="24"/>
        </w:rPr>
        <w:t>Preparing for the AGM</w:t>
      </w:r>
    </w:p>
    <w:p w14:paraId="29A904F8" w14:textId="13894867" w:rsidR="00680785" w:rsidRPr="00680785" w:rsidRDefault="00D306C1" w:rsidP="0068078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680785" w:rsidRPr="00680785">
        <w:rPr>
          <w:rFonts w:ascii="Times New Roman" w:hAnsi="Times New Roman" w:cs="Times New Roman"/>
          <w:sz w:val="24"/>
          <w:szCs w:val="24"/>
        </w:rPr>
        <w:t xml:space="preserve">referred the committee to his report with regard to planning for the AGM and the proposed structure of a committee thereafter. This is an outline which may require some minor adjustment and the creation of job descriptions, but it is close to what we have been successfully trialling. </w:t>
      </w:r>
      <w:r>
        <w:rPr>
          <w:rFonts w:ascii="Times New Roman" w:hAnsi="Times New Roman" w:cs="Times New Roman"/>
          <w:sz w:val="24"/>
          <w:szCs w:val="24"/>
        </w:rPr>
        <w:t xml:space="preserve">RF </w:t>
      </w:r>
      <w:r w:rsidR="00680785" w:rsidRPr="00680785">
        <w:rPr>
          <w:rFonts w:ascii="Times New Roman" w:hAnsi="Times New Roman" w:cs="Times New Roman"/>
          <w:sz w:val="24"/>
          <w:szCs w:val="24"/>
        </w:rPr>
        <w:t xml:space="preserve">asked everyone to carefully consider the suggestions and in particular whether those who have been taking temporary lead will do so after the AGM. </w:t>
      </w:r>
      <w:r>
        <w:rPr>
          <w:rFonts w:ascii="Times New Roman" w:hAnsi="Times New Roman" w:cs="Times New Roman"/>
          <w:sz w:val="24"/>
          <w:szCs w:val="24"/>
        </w:rPr>
        <w:t xml:space="preserve">RF </w:t>
      </w:r>
      <w:r w:rsidR="00680785" w:rsidRPr="00680785">
        <w:rPr>
          <w:rFonts w:ascii="Times New Roman" w:hAnsi="Times New Roman" w:cs="Times New Roman"/>
          <w:sz w:val="24"/>
          <w:szCs w:val="24"/>
        </w:rPr>
        <w:t xml:space="preserve">noted that there is no point in proposing a new structure to the AGM, having it approved but then not having volunteers for the jobs. We need a high confidence that we can form a government based on the plan. </w:t>
      </w:r>
      <w:r>
        <w:rPr>
          <w:rFonts w:ascii="Times New Roman" w:hAnsi="Times New Roman" w:cs="Times New Roman"/>
          <w:sz w:val="24"/>
          <w:szCs w:val="24"/>
        </w:rPr>
        <w:t xml:space="preserve">RF </w:t>
      </w:r>
      <w:r w:rsidR="00680785" w:rsidRPr="00680785">
        <w:rPr>
          <w:rFonts w:ascii="Times New Roman" w:hAnsi="Times New Roman" w:cs="Times New Roman"/>
          <w:sz w:val="24"/>
          <w:szCs w:val="24"/>
        </w:rPr>
        <w:t>asked for those concerned to e-mail him privately asap with a response. This is a critical issue.</w:t>
      </w:r>
    </w:p>
    <w:p w14:paraId="48DA3984" w14:textId="0B95B729" w:rsidR="00680785" w:rsidRPr="00680785" w:rsidRDefault="00680785" w:rsidP="00680785">
      <w:pPr>
        <w:pStyle w:val="ListParagraph"/>
        <w:spacing w:after="0"/>
        <w:rPr>
          <w:rFonts w:ascii="Times New Roman" w:hAnsi="Times New Roman" w:cs="Times New Roman"/>
          <w:sz w:val="24"/>
          <w:szCs w:val="24"/>
        </w:rPr>
      </w:pPr>
      <w:r w:rsidRPr="00BE3BF7">
        <w:rPr>
          <w:rFonts w:ascii="Times New Roman" w:hAnsi="Times New Roman" w:cs="Times New Roman"/>
          <w:b/>
          <w:bCs/>
          <w:sz w:val="24"/>
          <w:szCs w:val="24"/>
        </w:rPr>
        <w:t>ACTION</w:t>
      </w:r>
      <w:r>
        <w:rPr>
          <w:rFonts w:ascii="Times New Roman" w:hAnsi="Times New Roman" w:cs="Times New Roman"/>
          <w:sz w:val="24"/>
          <w:szCs w:val="24"/>
        </w:rPr>
        <w:t xml:space="preserve">: as a matter of urgency, all acting leads to e-mail </w:t>
      </w:r>
      <w:r w:rsidR="00D306C1">
        <w:rPr>
          <w:rFonts w:ascii="Times New Roman" w:hAnsi="Times New Roman" w:cs="Times New Roman"/>
          <w:sz w:val="24"/>
          <w:szCs w:val="24"/>
        </w:rPr>
        <w:t xml:space="preserve">RF </w:t>
      </w:r>
      <w:r>
        <w:rPr>
          <w:rFonts w:ascii="Times New Roman" w:hAnsi="Times New Roman" w:cs="Times New Roman"/>
          <w:sz w:val="24"/>
          <w:szCs w:val="24"/>
        </w:rPr>
        <w:t>to advise on their intention to continue or otherwise post-AGM.</w:t>
      </w:r>
    </w:p>
    <w:p w14:paraId="7DE89B5F" w14:textId="5F9D7D8D" w:rsidR="00DB1290" w:rsidRDefault="00DB1290" w:rsidP="00DB1290">
      <w:pPr>
        <w:spacing w:after="0"/>
        <w:rPr>
          <w:rFonts w:ascii="Times New Roman" w:hAnsi="Times New Roman" w:cs="Times New Roman"/>
          <w:sz w:val="24"/>
          <w:szCs w:val="24"/>
        </w:rPr>
      </w:pPr>
    </w:p>
    <w:p w14:paraId="1860B5E0" w14:textId="36045C87" w:rsidR="00AD7A0C" w:rsidRPr="00680785" w:rsidRDefault="00AD7A0C" w:rsidP="00680785">
      <w:pPr>
        <w:pStyle w:val="ListParagraph"/>
        <w:numPr>
          <w:ilvl w:val="0"/>
          <w:numId w:val="3"/>
        </w:numPr>
        <w:spacing w:after="0"/>
        <w:rPr>
          <w:rFonts w:ascii="Times New Roman" w:hAnsi="Times New Roman" w:cs="Times New Roman"/>
          <w:b/>
          <w:bCs/>
          <w:sz w:val="24"/>
          <w:szCs w:val="24"/>
        </w:rPr>
      </w:pPr>
      <w:r w:rsidRPr="00680785">
        <w:rPr>
          <w:rFonts w:ascii="Times New Roman" w:hAnsi="Times New Roman" w:cs="Times New Roman"/>
          <w:b/>
          <w:bCs/>
          <w:sz w:val="24"/>
          <w:szCs w:val="24"/>
        </w:rPr>
        <w:t>Competitions and Awards</w:t>
      </w:r>
    </w:p>
    <w:p w14:paraId="7619A3BD" w14:textId="51EE2B17" w:rsidR="00AD7A0C" w:rsidRDefault="00D306C1" w:rsidP="00AD7A0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057171">
        <w:rPr>
          <w:rFonts w:ascii="Times New Roman" w:hAnsi="Times New Roman" w:cs="Times New Roman"/>
          <w:sz w:val="24"/>
          <w:szCs w:val="24"/>
        </w:rPr>
        <w:t xml:space="preserve">said that he has asked KH to step down from the role collating results, arranging medals, etc., and as compare for the Awards, as a result of his fall. The new proposal is for each competition organiser to introduce the winner, second and third places with a short explanation of what the competition entails. BK will hand out the prizes as previously agreed. </w:t>
      </w:r>
      <w:r>
        <w:rPr>
          <w:rFonts w:ascii="Times New Roman" w:hAnsi="Times New Roman" w:cs="Times New Roman"/>
          <w:sz w:val="24"/>
          <w:szCs w:val="24"/>
        </w:rPr>
        <w:t xml:space="preserve">RF </w:t>
      </w:r>
      <w:r w:rsidR="00057171">
        <w:rPr>
          <w:rFonts w:ascii="Times New Roman" w:hAnsi="Times New Roman" w:cs="Times New Roman"/>
          <w:sz w:val="24"/>
          <w:szCs w:val="24"/>
        </w:rPr>
        <w:t>said that he would order medals and try to recover the trophies from previous winners.</w:t>
      </w:r>
    </w:p>
    <w:p w14:paraId="1276DAAB" w14:textId="1C17970B" w:rsidR="00057171" w:rsidRDefault="00D306C1" w:rsidP="00AD7A0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057171">
        <w:rPr>
          <w:rFonts w:ascii="Times New Roman" w:hAnsi="Times New Roman" w:cs="Times New Roman"/>
          <w:sz w:val="24"/>
          <w:szCs w:val="24"/>
        </w:rPr>
        <w:t>asked LC how many shotgun competitions had been run. LC advised that due to the difficulties with traps and other issues, only one competition has been running.</w:t>
      </w:r>
    </w:p>
    <w:p w14:paraId="0B6DEB25" w14:textId="289FC786" w:rsidR="00057171" w:rsidRDefault="00057171" w:rsidP="00AD7A0C">
      <w:pPr>
        <w:pStyle w:val="ListParagraph"/>
        <w:spacing w:after="0"/>
        <w:rPr>
          <w:rFonts w:ascii="Times New Roman" w:hAnsi="Times New Roman" w:cs="Times New Roman"/>
          <w:sz w:val="24"/>
          <w:szCs w:val="24"/>
        </w:rPr>
      </w:pPr>
      <w:r>
        <w:rPr>
          <w:rFonts w:ascii="Times New Roman" w:hAnsi="Times New Roman" w:cs="Times New Roman"/>
          <w:sz w:val="24"/>
          <w:szCs w:val="24"/>
        </w:rPr>
        <w:t>BG pointed out that the Stan Hollis .22 competition at Lawson Way had been incorrectly attributed to BK to run whereas it was actually himself. The error was acknowledged and there was a general apology from the group offered to BG, which he accepted.</w:t>
      </w:r>
    </w:p>
    <w:p w14:paraId="57902AB1" w14:textId="3DF47AAA" w:rsidR="00E91DAA" w:rsidRDefault="00E91DAA" w:rsidP="00AD7A0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PH asked if there was a cut-off date for the DR Robson competition. The group agreed that it was a matter which PH could decide </w:t>
      </w:r>
      <w:r w:rsidR="003A43A3">
        <w:rPr>
          <w:rFonts w:ascii="Times New Roman" w:hAnsi="Times New Roman" w:cs="Times New Roman"/>
          <w:sz w:val="24"/>
          <w:szCs w:val="24"/>
        </w:rPr>
        <w:t>upon but</w:t>
      </w:r>
      <w:r>
        <w:rPr>
          <w:rFonts w:ascii="Times New Roman" w:hAnsi="Times New Roman" w:cs="Times New Roman"/>
          <w:sz w:val="24"/>
          <w:szCs w:val="24"/>
        </w:rPr>
        <w:t xml:space="preserve"> suggested the end of November. PH agreed to the end of November.</w:t>
      </w:r>
    </w:p>
    <w:p w14:paraId="1552EF3F" w14:textId="33D388E3" w:rsidR="00E91DAA" w:rsidRDefault="00E91DAA" w:rsidP="00AD7A0C">
      <w:pPr>
        <w:pStyle w:val="ListParagraph"/>
        <w:spacing w:after="0"/>
        <w:rPr>
          <w:rFonts w:ascii="Times New Roman" w:hAnsi="Times New Roman" w:cs="Times New Roman"/>
          <w:sz w:val="24"/>
          <w:szCs w:val="24"/>
        </w:rPr>
      </w:pPr>
      <w:r w:rsidRPr="00E91DAA">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order medals and try to recover the trophies</w:t>
      </w:r>
      <w:r w:rsidRPr="00E91DAA">
        <w:rPr>
          <w:rFonts w:ascii="Times New Roman" w:hAnsi="Times New Roman" w:cs="Times New Roman"/>
          <w:sz w:val="24"/>
          <w:szCs w:val="24"/>
        </w:rPr>
        <w:t xml:space="preserve"> </w:t>
      </w:r>
      <w:r>
        <w:rPr>
          <w:rFonts w:ascii="Times New Roman" w:hAnsi="Times New Roman" w:cs="Times New Roman"/>
          <w:sz w:val="24"/>
          <w:szCs w:val="24"/>
        </w:rPr>
        <w:t>from previous winners.</w:t>
      </w:r>
    </w:p>
    <w:p w14:paraId="1ABFC6AE" w14:textId="43158114" w:rsidR="00E91DAA" w:rsidRDefault="00E91DAA" w:rsidP="00AD7A0C">
      <w:pPr>
        <w:pStyle w:val="ListParagraph"/>
        <w:spacing w:after="0"/>
        <w:rPr>
          <w:rFonts w:ascii="Times New Roman" w:hAnsi="Times New Roman" w:cs="Times New Roman"/>
          <w:sz w:val="24"/>
          <w:szCs w:val="24"/>
        </w:rPr>
      </w:pPr>
      <w:r w:rsidRPr="00E91DAA">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correct the records re BG running the Stan Hollis competition.</w:t>
      </w:r>
    </w:p>
    <w:p w14:paraId="02163B24" w14:textId="227AB9F9" w:rsidR="00E91DAA" w:rsidRPr="00AD7A0C" w:rsidRDefault="00E91DAA" w:rsidP="00AD7A0C">
      <w:pPr>
        <w:pStyle w:val="ListParagraph"/>
        <w:spacing w:after="0"/>
        <w:rPr>
          <w:rFonts w:ascii="Times New Roman" w:hAnsi="Times New Roman" w:cs="Times New Roman"/>
          <w:sz w:val="24"/>
          <w:szCs w:val="24"/>
        </w:rPr>
      </w:pPr>
      <w:r w:rsidRPr="00E91DAA">
        <w:rPr>
          <w:rFonts w:ascii="Times New Roman" w:hAnsi="Times New Roman" w:cs="Times New Roman"/>
          <w:b/>
          <w:bCs/>
          <w:sz w:val="24"/>
          <w:szCs w:val="24"/>
        </w:rPr>
        <w:t>NOTED</w:t>
      </w:r>
      <w:r>
        <w:rPr>
          <w:rFonts w:ascii="Times New Roman" w:hAnsi="Times New Roman" w:cs="Times New Roman"/>
          <w:sz w:val="24"/>
          <w:szCs w:val="24"/>
        </w:rPr>
        <w:t>: PH to close the DR Robson competition at the end of November.</w:t>
      </w:r>
    </w:p>
    <w:p w14:paraId="1BF4FAD9" w14:textId="593D4D2A" w:rsidR="00DB1290" w:rsidRDefault="00DB1290" w:rsidP="00DB1290">
      <w:pPr>
        <w:spacing w:after="0"/>
        <w:rPr>
          <w:rFonts w:ascii="Times New Roman" w:hAnsi="Times New Roman" w:cs="Times New Roman"/>
          <w:sz w:val="24"/>
          <w:szCs w:val="24"/>
        </w:rPr>
      </w:pPr>
    </w:p>
    <w:p w14:paraId="1FC61795" w14:textId="34C408C0" w:rsidR="00E91DAA" w:rsidRPr="00680785" w:rsidRDefault="00E91DAA" w:rsidP="00680785">
      <w:pPr>
        <w:pStyle w:val="ListParagraph"/>
        <w:numPr>
          <w:ilvl w:val="0"/>
          <w:numId w:val="3"/>
        </w:numPr>
        <w:spacing w:after="0"/>
        <w:rPr>
          <w:rFonts w:ascii="Times New Roman" w:hAnsi="Times New Roman" w:cs="Times New Roman"/>
          <w:b/>
          <w:bCs/>
          <w:sz w:val="24"/>
          <w:szCs w:val="24"/>
        </w:rPr>
      </w:pPr>
      <w:r w:rsidRPr="00680785">
        <w:rPr>
          <w:rFonts w:ascii="Times New Roman" w:hAnsi="Times New Roman" w:cs="Times New Roman"/>
          <w:b/>
          <w:bCs/>
          <w:sz w:val="24"/>
          <w:szCs w:val="24"/>
        </w:rPr>
        <w:lastRenderedPageBreak/>
        <w:t>NRA medal(s), Roy Jolly &amp; Sports Personality</w:t>
      </w:r>
    </w:p>
    <w:p w14:paraId="0B677191" w14:textId="5715D9F4" w:rsidR="00E91DAA" w:rsidRDefault="00D306C1" w:rsidP="00E91DA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E91DAA">
        <w:rPr>
          <w:rFonts w:ascii="Times New Roman" w:hAnsi="Times New Roman" w:cs="Times New Roman"/>
          <w:sz w:val="24"/>
          <w:szCs w:val="24"/>
        </w:rPr>
        <w:t xml:space="preserve">asked for each committee member to e-mail him privately suggestions for each award. </w:t>
      </w:r>
      <w:r>
        <w:rPr>
          <w:rFonts w:ascii="Times New Roman" w:hAnsi="Times New Roman" w:cs="Times New Roman"/>
          <w:sz w:val="24"/>
          <w:szCs w:val="24"/>
        </w:rPr>
        <w:t xml:space="preserve">RF </w:t>
      </w:r>
      <w:r w:rsidR="00E91DAA">
        <w:rPr>
          <w:rFonts w:ascii="Times New Roman" w:hAnsi="Times New Roman" w:cs="Times New Roman"/>
          <w:sz w:val="24"/>
          <w:szCs w:val="24"/>
        </w:rPr>
        <w:t xml:space="preserve">noted that we could apply for more than one NRA medal if the circumstances warrant. Winners will be decided by </w:t>
      </w:r>
      <w:r>
        <w:rPr>
          <w:rFonts w:ascii="Times New Roman" w:hAnsi="Times New Roman" w:cs="Times New Roman"/>
          <w:sz w:val="24"/>
          <w:szCs w:val="24"/>
        </w:rPr>
        <w:t xml:space="preserve">RF </w:t>
      </w:r>
      <w:r w:rsidR="00E91DAA">
        <w:rPr>
          <w:rFonts w:ascii="Times New Roman" w:hAnsi="Times New Roman" w:cs="Times New Roman"/>
          <w:sz w:val="24"/>
          <w:szCs w:val="24"/>
        </w:rPr>
        <w:t>and BK and remain confidential to those two until the Awards Night.</w:t>
      </w:r>
    </w:p>
    <w:p w14:paraId="7A57736F" w14:textId="5319059E" w:rsidR="00E91DAA" w:rsidRDefault="00E91DAA" w:rsidP="00A54FC5">
      <w:pPr>
        <w:pStyle w:val="ListParagraph"/>
        <w:spacing w:after="0"/>
        <w:rPr>
          <w:rFonts w:ascii="Times New Roman" w:hAnsi="Times New Roman" w:cs="Times New Roman"/>
          <w:sz w:val="24"/>
          <w:szCs w:val="24"/>
        </w:rPr>
      </w:pPr>
      <w:r w:rsidRPr="00A54FC5">
        <w:rPr>
          <w:rFonts w:ascii="Times New Roman" w:hAnsi="Times New Roman" w:cs="Times New Roman"/>
          <w:b/>
          <w:bCs/>
          <w:sz w:val="24"/>
          <w:szCs w:val="24"/>
        </w:rPr>
        <w:t>ACTION</w:t>
      </w:r>
      <w:r>
        <w:rPr>
          <w:rFonts w:ascii="Times New Roman" w:hAnsi="Times New Roman" w:cs="Times New Roman"/>
          <w:sz w:val="24"/>
          <w:szCs w:val="24"/>
        </w:rPr>
        <w:t>: all committee members to e-mail suggestions for NRA medal(s), Roy Jolly &amp; Sports Personality</w:t>
      </w:r>
      <w:r w:rsidR="00A54FC5">
        <w:rPr>
          <w:rFonts w:ascii="Times New Roman" w:hAnsi="Times New Roman" w:cs="Times New Roman"/>
          <w:sz w:val="24"/>
          <w:szCs w:val="24"/>
        </w:rPr>
        <w:t xml:space="preserve"> to RF.</w:t>
      </w:r>
    </w:p>
    <w:p w14:paraId="01F96594" w14:textId="3C5E8A02" w:rsidR="00A54FC5" w:rsidRPr="00E91DAA" w:rsidRDefault="00A54FC5" w:rsidP="00A54FC5">
      <w:pPr>
        <w:pStyle w:val="ListParagraph"/>
        <w:spacing w:after="0"/>
        <w:rPr>
          <w:rFonts w:ascii="Times New Roman" w:hAnsi="Times New Roman" w:cs="Times New Roman"/>
          <w:sz w:val="24"/>
          <w:szCs w:val="24"/>
        </w:rPr>
      </w:pPr>
      <w:r w:rsidRPr="00A54FC5">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and BK to decide on winners.</w:t>
      </w:r>
    </w:p>
    <w:p w14:paraId="0453A705" w14:textId="183B1873" w:rsidR="00E91DAA" w:rsidRDefault="00E91DAA" w:rsidP="00DB1290">
      <w:pPr>
        <w:spacing w:after="0"/>
        <w:rPr>
          <w:rFonts w:ascii="Times New Roman" w:hAnsi="Times New Roman" w:cs="Times New Roman"/>
          <w:sz w:val="24"/>
          <w:szCs w:val="24"/>
        </w:rPr>
      </w:pPr>
    </w:p>
    <w:p w14:paraId="2E25BF02" w14:textId="7C61288C" w:rsidR="00E91DAA" w:rsidRPr="00680785" w:rsidRDefault="00A54FC5" w:rsidP="00680785">
      <w:pPr>
        <w:pStyle w:val="ListParagraph"/>
        <w:numPr>
          <w:ilvl w:val="0"/>
          <w:numId w:val="3"/>
        </w:numPr>
        <w:spacing w:after="0"/>
        <w:rPr>
          <w:rFonts w:ascii="Times New Roman" w:hAnsi="Times New Roman" w:cs="Times New Roman"/>
          <w:b/>
          <w:bCs/>
          <w:sz w:val="24"/>
          <w:szCs w:val="24"/>
        </w:rPr>
      </w:pPr>
      <w:r w:rsidRPr="00680785">
        <w:rPr>
          <w:rFonts w:ascii="Times New Roman" w:hAnsi="Times New Roman" w:cs="Times New Roman"/>
          <w:b/>
          <w:bCs/>
          <w:sz w:val="24"/>
          <w:szCs w:val="24"/>
        </w:rPr>
        <w:t>Probationer training</w:t>
      </w:r>
    </w:p>
    <w:p w14:paraId="5C617172" w14:textId="2C4BFBDC" w:rsidR="00A54FC5" w:rsidRDefault="00D306C1"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A54FC5">
        <w:rPr>
          <w:rFonts w:ascii="Times New Roman" w:hAnsi="Times New Roman" w:cs="Times New Roman"/>
          <w:sz w:val="24"/>
          <w:szCs w:val="24"/>
        </w:rPr>
        <w:t xml:space="preserve">has been in e-mail contact with all those he had been able to identify as probationers to clarify their outstanding training needs. Several did not know that they can attend Lawson Way on and evening, hence the item in the newsletter. There is a mix of </w:t>
      </w:r>
      <w:r w:rsidR="00E47C02">
        <w:rPr>
          <w:rFonts w:ascii="Times New Roman" w:hAnsi="Times New Roman" w:cs="Times New Roman"/>
          <w:sz w:val="24"/>
          <w:szCs w:val="24"/>
        </w:rPr>
        <w:t>needs,</w:t>
      </w:r>
      <w:r w:rsidR="00A54FC5">
        <w:rPr>
          <w:rFonts w:ascii="Times New Roman" w:hAnsi="Times New Roman" w:cs="Times New Roman"/>
          <w:sz w:val="24"/>
          <w:szCs w:val="24"/>
        </w:rPr>
        <w:t xml:space="preserve"> but one big issue is black powder which has traditionally been done at Moorsholm. There is the possibility of using the pistol range at Catterick if we cannot arrange training at Moorsholm. The non-availability of Moorsholm due to the essential maintenance work by TC is a consideration, but TC’s work takes priority. </w:t>
      </w:r>
    </w:p>
    <w:p w14:paraId="6A836EBE" w14:textId="091321B6" w:rsidR="00A54FC5" w:rsidRDefault="00A54FC5"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MG suggested that we need to understand not just the demand but how many will turn up if we organise training. PC pointed out that this has always been the problem; it </w:t>
      </w:r>
      <w:r w:rsidR="00E47C02">
        <w:rPr>
          <w:rFonts w:ascii="Times New Roman" w:hAnsi="Times New Roman" w:cs="Times New Roman"/>
          <w:sz w:val="24"/>
          <w:szCs w:val="24"/>
        </w:rPr>
        <w:t>might</w:t>
      </w:r>
      <w:r>
        <w:rPr>
          <w:rFonts w:ascii="Times New Roman" w:hAnsi="Times New Roman" w:cs="Times New Roman"/>
          <w:sz w:val="24"/>
          <w:szCs w:val="24"/>
        </w:rPr>
        <w:t xml:space="preserve"> only be one person.</w:t>
      </w:r>
    </w:p>
    <w:p w14:paraId="3043D7F5" w14:textId="623DE7F1" w:rsidR="00A54FC5" w:rsidRDefault="00D306C1"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A54FC5">
        <w:rPr>
          <w:rFonts w:ascii="Times New Roman" w:hAnsi="Times New Roman" w:cs="Times New Roman"/>
          <w:sz w:val="24"/>
          <w:szCs w:val="24"/>
        </w:rPr>
        <w:t>suggested that we agree ourselves one date before Christmas and publicise that with a request to indicate an intention to attend.</w:t>
      </w:r>
    </w:p>
    <w:p w14:paraId="44DBF51C" w14:textId="26171B44" w:rsidR="00A54FC5" w:rsidRDefault="00A54FC5"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PC advised that on Sunday 30</w:t>
      </w:r>
      <w:r w:rsidRPr="00A54FC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he, PM and Dave Pengilley had given training to five probationers.</w:t>
      </w:r>
    </w:p>
    <w:p w14:paraId="5F7DCCCE" w14:textId="72FC423C" w:rsidR="00A54FC5" w:rsidRDefault="00D306C1"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A54FC5">
        <w:rPr>
          <w:rFonts w:ascii="Times New Roman" w:hAnsi="Times New Roman" w:cs="Times New Roman"/>
          <w:sz w:val="24"/>
          <w:szCs w:val="24"/>
        </w:rPr>
        <w:t>suggested Sunday 13</w:t>
      </w:r>
      <w:r w:rsidR="00A54FC5" w:rsidRPr="00A54FC5">
        <w:rPr>
          <w:rFonts w:ascii="Times New Roman" w:hAnsi="Times New Roman" w:cs="Times New Roman"/>
          <w:sz w:val="24"/>
          <w:szCs w:val="24"/>
          <w:vertAlign w:val="superscript"/>
        </w:rPr>
        <w:t>th</w:t>
      </w:r>
      <w:r w:rsidR="00A54FC5">
        <w:rPr>
          <w:rFonts w:ascii="Times New Roman" w:hAnsi="Times New Roman" w:cs="Times New Roman"/>
          <w:sz w:val="24"/>
          <w:szCs w:val="24"/>
        </w:rPr>
        <w:t xml:space="preserve"> November starting 9:30 for a session. PC pointed out that this is Remembrance </w:t>
      </w:r>
      <w:r w:rsidR="006A3C01">
        <w:rPr>
          <w:rFonts w:ascii="Times New Roman" w:hAnsi="Times New Roman" w:cs="Times New Roman"/>
          <w:sz w:val="24"/>
          <w:szCs w:val="24"/>
        </w:rPr>
        <w:t>Sunday,</w:t>
      </w:r>
      <w:r w:rsidR="00A54FC5">
        <w:rPr>
          <w:rFonts w:ascii="Times New Roman" w:hAnsi="Times New Roman" w:cs="Times New Roman"/>
          <w:sz w:val="24"/>
          <w:szCs w:val="24"/>
        </w:rPr>
        <w:t xml:space="preserve"> and we would have to stop for a 2-minute silence at 11am. </w:t>
      </w:r>
    </w:p>
    <w:p w14:paraId="1F44720D" w14:textId="799556B5" w:rsidR="006A3C01" w:rsidRDefault="00D306C1"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6A3C01">
        <w:rPr>
          <w:rFonts w:ascii="Times New Roman" w:hAnsi="Times New Roman" w:cs="Times New Roman"/>
          <w:sz w:val="24"/>
          <w:szCs w:val="24"/>
        </w:rPr>
        <w:t>suggested that we also offer .22 as well as .38 underlever</w:t>
      </w:r>
      <w:r w:rsidR="002932CD">
        <w:rPr>
          <w:rFonts w:ascii="Times New Roman" w:hAnsi="Times New Roman" w:cs="Times New Roman"/>
          <w:sz w:val="24"/>
          <w:szCs w:val="24"/>
        </w:rPr>
        <w:t xml:space="preserve"> and asked for volunteers to help run the session</w:t>
      </w:r>
      <w:r w:rsidR="006A3C01">
        <w:rPr>
          <w:rFonts w:ascii="Times New Roman" w:hAnsi="Times New Roman" w:cs="Times New Roman"/>
          <w:sz w:val="24"/>
          <w:szCs w:val="24"/>
        </w:rPr>
        <w:t xml:space="preserve">. RB and PM offered to run the black powder. </w:t>
      </w:r>
      <w:r>
        <w:rPr>
          <w:rFonts w:ascii="Times New Roman" w:hAnsi="Times New Roman" w:cs="Times New Roman"/>
          <w:sz w:val="24"/>
          <w:szCs w:val="24"/>
        </w:rPr>
        <w:t xml:space="preserve">RF </w:t>
      </w:r>
      <w:r w:rsidR="006A3C01">
        <w:rPr>
          <w:rFonts w:ascii="Times New Roman" w:hAnsi="Times New Roman" w:cs="Times New Roman"/>
          <w:sz w:val="24"/>
          <w:szCs w:val="24"/>
        </w:rPr>
        <w:t>to fill in with .22 and underlever.</w:t>
      </w:r>
    </w:p>
    <w:p w14:paraId="338AECC3" w14:textId="5C5530F2" w:rsidR="006A3C01" w:rsidRDefault="006A3C01"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RB said that he has some </w:t>
      </w:r>
      <w:proofErr w:type="spellStart"/>
      <w:r>
        <w:rPr>
          <w:rFonts w:ascii="Times New Roman" w:hAnsi="Times New Roman" w:cs="Times New Roman"/>
          <w:sz w:val="24"/>
          <w:szCs w:val="24"/>
        </w:rPr>
        <w:t>Pyrodex</w:t>
      </w:r>
      <w:proofErr w:type="spellEnd"/>
      <w:r>
        <w:rPr>
          <w:rFonts w:ascii="Times New Roman" w:hAnsi="Times New Roman" w:cs="Times New Roman"/>
          <w:sz w:val="24"/>
          <w:szCs w:val="24"/>
        </w:rPr>
        <w:t xml:space="preserve"> to use up and is happy </w:t>
      </w:r>
      <w:r w:rsidR="00E47C02">
        <w:rPr>
          <w:rFonts w:ascii="Times New Roman" w:hAnsi="Times New Roman" w:cs="Times New Roman"/>
          <w:sz w:val="24"/>
          <w:szCs w:val="24"/>
        </w:rPr>
        <w:t xml:space="preserve">to donate this </w:t>
      </w:r>
      <w:r>
        <w:rPr>
          <w:rFonts w:ascii="Times New Roman" w:hAnsi="Times New Roman" w:cs="Times New Roman"/>
          <w:sz w:val="24"/>
          <w:szCs w:val="24"/>
        </w:rPr>
        <w:t xml:space="preserve">for the probationers to use. RB and PM both offered use of their own guns. </w:t>
      </w:r>
      <w:r w:rsidR="00D306C1">
        <w:rPr>
          <w:rFonts w:ascii="Times New Roman" w:hAnsi="Times New Roman" w:cs="Times New Roman"/>
          <w:sz w:val="24"/>
          <w:szCs w:val="24"/>
        </w:rPr>
        <w:t xml:space="preserve">RF </w:t>
      </w:r>
      <w:r>
        <w:rPr>
          <w:rFonts w:ascii="Times New Roman" w:hAnsi="Times New Roman" w:cs="Times New Roman"/>
          <w:sz w:val="24"/>
          <w:szCs w:val="24"/>
        </w:rPr>
        <w:t>asked PC to acquire wads, percussion caps and balls.</w:t>
      </w:r>
    </w:p>
    <w:p w14:paraId="13F4EA9D" w14:textId="0F99F6B8" w:rsidR="006A3C01" w:rsidRDefault="006A3C01" w:rsidP="00A54F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PM asked if we could ascertain numbers attending. </w:t>
      </w:r>
      <w:r w:rsidR="00D306C1">
        <w:rPr>
          <w:rFonts w:ascii="Times New Roman" w:hAnsi="Times New Roman" w:cs="Times New Roman"/>
          <w:sz w:val="24"/>
          <w:szCs w:val="24"/>
        </w:rPr>
        <w:t xml:space="preserve">RF </w:t>
      </w:r>
      <w:r>
        <w:rPr>
          <w:rFonts w:ascii="Times New Roman" w:hAnsi="Times New Roman" w:cs="Times New Roman"/>
          <w:sz w:val="24"/>
          <w:szCs w:val="24"/>
        </w:rPr>
        <w:t>agreed to canvass probationers.</w:t>
      </w:r>
    </w:p>
    <w:p w14:paraId="0A2E1045" w14:textId="5E3E93B9" w:rsidR="006A3C01" w:rsidRDefault="006A3C01" w:rsidP="00A54FC5">
      <w:pPr>
        <w:pStyle w:val="ListParagraph"/>
        <w:spacing w:after="0"/>
        <w:rPr>
          <w:rFonts w:ascii="Times New Roman" w:hAnsi="Times New Roman" w:cs="Times New Roman"/>
          <w:sz w:val="24"/>
          <w:szCs w:val="24"/>
        </w:rPr>
      </w:pPr>
      <w:r w:rsidRPr="006A3C01">
        <w:rPr>
          <w:rFonts w:ascii="Times New Roman" w:hAnsi="Times New Roman" w:cs="Times New Roman"/>
          <w:b/>
          <w:bCs/>
          <w:sz w:val="24"/>
          <w:szCs w:val="24"/>
        </w:rPr>
        <w:t>ACTION</w:t>
      </w:r>
      <w:r>
        <w:rPr>
          <w:rFonts w:ascii="Times New Roman" w:hAnsi="Times New Roman" w:cs="Times New Roman"/>
          <w:sz w:val="24"/>
          <w:szCs w:val="24"/>
        </w:rPr>
        <w:t>: probationers training session on Sunday 13</w:t>
      </w:r>
      <w:r w:rsidRPr="00A54FC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to be run by RF, RB and PM.</w:t>
      </w:r>
    </w:p>
    <w:p w14:paraId="21B607AF" w14:textId="6709362F" w:rsidR="006A3C01" w:rsidRDefault="006A3C01" w:rsidP="00A54FC5">
      <w:pPr>
        <w:pStyle w:val="ListParagraph"/>
        <w:spacing w:after="0"/>
        <w:rPr>
          <w:rFonts w:ascii="Times New Roman" w:hAnsi="Times New Roman" w:cs="Times New Roman"/>
          <w:sz w:val="24"/>
          <w:szCs w:val="24"/>
        </w:rPr>
      </w:pPr>
      <w:r w:rsidRPr="006A3C01">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canvass probationers for number attending.</w:t>
      </w:r>
    </w:p>
    <w:p w14:paraId="797551B9" w14:textId="54A76996" w:rsidR="006A3C01" w:rsidRDefault="006A3C01" w:rsidP="00A54FC5">
      <w:pPr>
        <w:pStyle w:val="ListParagraph"/>
        <w:spacing w:after="0"/>
        <w:rPr>
          <w:rFonts w:ascii="Times New Roman" w:hAnsi="Times New Roman" w:cs="Times New Roman"/>
          <w:sz w:val="24"/>
          <w:szCs w:val="24"/>
        </w:rPr>
      </w:pPr>
      <w:r w:rsidRPr="006A3C01">
        <w:rPr>
          <w:rFonts w:ascii="Times New Roman" w:hAnsi="Times New Roman" w:cs="Times New Roman"/>
          <w:b/>
          <w:bCs/>
          <w:sz w:val="24"/>
          <w:szCs w:val="24"/>
        </w:rPr>
        <w:t>ACTION</w:t>
      </w:r>
      <w:r>
        <w:rPr>
          <w:rFonts w:ascii="Times New Roman" w:hAnsi="Times New Roman" w:cs="Times New Roman"/>
          <w:sz w:val="24"/>
          <w:szCs w:val="24"/>
        </w:rPr>
        <w:t xml:space="preserve">: RB to supply </w:t>
      </w:r>
      <w:proofErr w:type="spellStart"/>
      <w:r>
        <w:rPr>
          <w:rFonts w:ascii="Times New Roman" w:hAnsi="Times New Roman" w:cs="Times New Roman"/>
          <w:sz w:val="24"/>
          <w:szCs w:val="24"/>
        </w:rPr>
        <w:t>Pyrodex</w:t>
      </w:r>
      <w:proofErr w:type="spellEnd"/>
      <w:r>
        <w:rPr>
          <w:rFonts w:ascii="Times New Roman" w:hAnsi="Times New Roman" w:cs="Times New Roman"/>
          <w:sz w:val="24"/>
          <w:szCs w:val="24"/>
        </w:rPr>
        <w:t>.</w:t>
      </w:r>
    </w:p>
    <w:p w14:paraId="6D784D33" w14:textId="28BCDE63" w:rsidR="006A3C01" w:rsidRDefault="006A3C01" w:rsidP="00A54FC5">
      <w:pPr>
        <w:pStyle w:val="ListParagraph"/>
        <w:spacing w:after="0"/>
        <w:rPr>
          <w:rFonts w:ascii="Times New Roman" w:hAnsi="Times New Roman" w:cs="Times New Roman"/>
          <w:sz w:val="24"/>
          <w:szCs w:val="24"/>
        </w:rPr>
      </w:pPr>
      <w:r w:rsidRPr="006A3C01">
        <w:rPr>
          <w:rFonts w:ascii="Times New Roman" w:hAnsi="Times New Roman" w:cs="Times New Roman"/>
          <w:b/>
          <w:bCs/>
          <w:sz w:val="24"/>
          <w:szCs w:val="24"/>
        </w:rPr>
        <w:t>ACTION</w:t>
      </w:r>
      <w:r>
        <w:rPr>
          <w:rFonts w:ascii="Times New Roman" w:hAnsi="Times New Roman" w:cs="Times New Roman"/>
          <w:sz w:val="24"/>
          <w:szCs w:val="24"/>
        </w:rPr>
        <w:t>: RB and PM to supply their own guns.</w:t>
      </w:r>
    </w:p>
    <w:p w14:paraId="70AC56DA" w14:textId="65A836A8" w:rsidR="006A3C01" w:rsidRDefault="006A3C01" w:rsidP="00A54FC5">
      <w:pPr>
        <w:pStyle w:val="ListParagraph"/>
        <w:spacing w:after="0"/>
        <w:rPr>
          <w:rFonts w:ascii="Times New Roman" w:hAnsi="Times New Roman" w:cs="Times New Roman"/>
          <w:sz w:val="24"/>
          <w:szCs w:val="24"/>
        </w:rPr>
      </w:pPr>
      <w:r w:rsidRPr="006A3C01">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arrange .22 and underlever rifles.</w:t>
      </w:r>
    </w:p>
    <w:p w14:paraId="746C06ED" w14:textId="5A5DDEF0" w:rsidR="006A3C01" w:rsidRPr="00A54FC5" w:rsidRDefault="006A3C01" w:rsidP="00A54FC5">
      <w:pPr>
        <w:pStyle w:val="ListParagraph"/>
        <w:spacing w:after="0"/>
        <w:rPr>
          <w:rFonts w:ascii="Times New Roman" w:hAnsi="Times New Roman" w:cs="Times New Roman"/>
          <w:sz w:val="24"/>
          <w:szCs w:val="24"/>
        </w:rPr>
      </w:pPr>
      <w:r w:rsidRPr="006A3C01">
        <w:rPr>
          <w:rFonts w:ascii="Times New Roman" w:hAnsi="Times New Roman" w:cs="Times New Roman"/>
          <w:b/>
          <w:bCs/>
          <w:sz w:val="24"/>
          <w:szCs w:val="24"/>
        </w:rPr>
        <w:t>ACTION</w:t>
      </w:r>
      <w:r>
        <w:rPr>
          <w:rFonts w:ascii="Times New Roman" w:hAnsi="Times New Roman" w:cs="Times New Roman"/>
          <w:sz w:val="24"/>
          <w:szCs w:val="24"/>
        </w:rPr>
        <w:t>: PC to acquire wads, percussion caps and balls.</w:t>
      </w:r>
    </w:p>
    <w:p w14:paraId="798FFB3F" w14:textId="4F3C6C9A" w:rsidR="00E91DAA" w:rsidRDefault="00E91DAA" w:rsidP="00DB1290">
      <w:pPr>
        <w:spacing w:after="0"/>
        <w:rPr>
          <w:rFonts w:ascii="Times New Roman" w:hAnsi="Times New Roman" w:cs="Times New Roman"/>
          <w:sz w:val="24"/>
          <w:szCs w:val="24"/>
        </w:rPr>
      </w:pPr>
    </w:p>
    <w:p w14:paraId="06B3259E" w14:textId="77777777" w:rsidR="00C70C14" w:rsidRDefault="00C70C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C1F3A44" w14:textId="6A5980E8" w:rsidR="00A54FC5" w:rsidRPr="00680785" w:rsidRDefault="00680785" w:rsidP="00680785">
      <w:pPr>
        <w:pStyle w:val="ListParagraph"/>
        <w:numPr>
          <w:ilvl w:val="0"/>
          <w:numId w:val="1"/>
        </w:numPr>
        <w:spacing w:after="0"/>
        <w:rPr>
          <w:rFonts w:ascii="Times New Roman" w:hAnsi="Times New Roman" w:cs="Times New Roman"/>
          <w:b/>
          <w:bCs/>
          <w:sz w:val="24"/>
          <w:szCs w:val="24"/>
          <w:u w:val="single"/>
        </w:rPr>
      </w:pPr>
      <w:r w:rsidRPr="00680785">
        <w:rPr>
          <w:rFonts w:ascii="Times New Roman" w:hAnsi="Times New Roman" w:cs="Times New Roman"/>
          <w:b/>
          <w:bCs/>
          <w:sz w:val="24"/>
          <w:szCs w:val="24"/>
          <w:u w:val="single"/>
        </w:rPr>
        <w:lastRenderedPageBreak/>
        <w:t>Correspondence, including NRA renewal</w:t>
      </w:r>
    </w:p>
    <w:p w14:paraId="0A9FC0A4" w14:textId="2DAE0123" w:rsidR="00A54FC5" w:rsidRDefault="00A54FC5" w:rsidP="00DB1290">
      <w:pPr>
        <w:spacing w:after="0"/>
        <w:rPr>
          <w:rFonts w:ascii="Times New Roman" w:hAnsi="Times New Roman" w:cs="Times New Roman"/>
          <w:sz w:val="24"/>
          <w:szCs w:val="24"/>
        </w:rPr>
      </w:pPr>
    </w:p>
    <w:p w14:paraId="33F01B52" w14:textId="5E26E68F" w:rsidR="00C15225" w:rsidRPr="00C15225" w:rsidRDefault="00C15225" w:rsidP="00C15225">
      <w:pPr>
        <w:pStyle w:val="ListParagraph"/>
        <w:numPr>
          <w:ilvl w:val="0"/>
          <w:numId w:val="4"/>
        </w:numPr>
        <w:spacing w:after="0"/>
        <w:rPr>
          <w:rFonts w:ascii="Times New Roman" w:hAnsi="Times New Roman" w:cs="Times New Roman"/>
          <w:b/>
          <w:bCs/>
          <w:sz w:val="24"/>
          <w:szCs w:val="24"/>
        </w:rPr>
      </w:pPr>
      <w:r w:rsidRPr="00C15225">
        <w:rPr>
          <w:rFonts w:ascii="Times New Roman" w:hAnsi="Times New Roman" w:cs="Times New Roman"/>
          <w:b/>
          <w:bCs/>
          <w:sz w:val="24"/>
          <w:szCs w:val="24"/>
        </w:rPr>
        <w:t>NRA renewal</w:t>
      </w:r>
    </w:p>
    <w:p w14:paraId="076E5FFA" w14:textId="4B25E198" w:rsidR="00A54FC5" w:rsidRPr="00C15225" w:rsidRDefault="00D306C1"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D75E43" w:rsidRPr="00C15225">
        <w:rPr>
          <w:rFonts w:ascii="Times New Roman" w:hAnsi="Times New Roman" w:cs="Times New Roman"/>
          <w:sz w:val="24"/>
          <w:szCs w:val="24"/>
        </w:rPr>
        <w:t xml:space="preserve">outlined the renewal letter from the NRA and requested permission to respond. There was consensus that this is core to the club’s activities and that </w:t>
      </w:r>
      <w:r>
        <w:rPr>
          <w:rFonts w:ascii="Times New Roman" w:hAnsi="Times New Roman" w:cs="Times New Roman"/>
          <w:sz w:val="24"/>
          <w:szCs w:val="24"/>
        </w:rPr>
        <w:t xml:space="preserve">RF </w:t>
      </w:r>
      <w:r w:rsidR="00D75E43" w:rsidRPr="00C15225">
        <w:rPr>
          <w:rFonts w:ascii="Times New Roman" w:hAnsi="Times New Roman" w:cs="Times New Roman"/>
          <w:sz w:val="24"/>
          <w:szCs w:val="24"/>
        </w:rPr>
        <w:t>should proceed.</w:t>
      </w:r>
    </w:p>
    <w:p w14:paraId="47B808B0" w14:textId="19A70145" w:rsidR="00D75E43" w:rsidRDefault="00D306C1" w:rsidP="00C15225">
      <w:pPr>
        <w:spacing w:after="0"/>
        <w:ind w:left="720"/>
        <w:rPr>
          <w:rFonts w:ascii="Times New Roman" w:hAnsi="Times New Roman" w:cs="Times New Roman"/>
          <w:sz w:val="24"/>
          <w:szCs w:val="24"/>
        </w:rPr>
      </w:pPr>
      <w:r>
        <w:rPr>
          <w:rFonts w:ascii="Times New Roman" w:hAnsi="Times New Roman" w:cs="Times New Roman"/>
          <w:sz w:val="24"/>
          <w:szCs w:val="24"/>
        </w:rPr>
        <w:t xml:space="preserve">RF </w:t>
      </w:r>
      <w:r w:rsidR="00D75E43">
        <w:rPr>
          <w:rFonts w:ascii="Times New Roman" w:hAnsi="Times New Roman" w:cs="Times New Roman"/>
          <w:sz w:val="24"/>
          <w:szCs w:val="24"/>
        </w:rPr>
        <w:t>advised that renewal costs are calculated per capita at £11.25 per FAC member and that we have 186 FAC holders. This equates to approximately £2500 with insurance at £290 and other minor disbursements. PC pointed out that we had other insurance policies.</w:t>
      </w:r>
    </w:p>
    <w:p w14:paraId="00C6A6F2" w14:textId="603AD509" w:rsidR="00D75E43" w:rsidRPr="003A43A3" w:rsidRDefault="00D75E43" w:rsidP="00C15225">
      <w:pPr>
        <w:spacing w:after="0"/>
        <w:ind w:left="720"/>
        <w:rPr>
          <w:rFonts w:ascii="Times New Roman" w:hAnsi="Times New Roman" w:cs="Times New Roman"/>
          <w:sz w:val="24"/>
          <w:szCs w:val="24"/>
        </w:rPr>
      </w:pPr>
      <w:r>
        <w:rPr>
          <w:rFonts w:ascii="Times New Roman" w:hAnsi="Times New Roman" w:cs="Times New Roman"/>
          <w:sz w:val="24"/>
          <w:szCs w:val="24"/>
        </w:rPr>
        <w:t>RB asked whether the various insurance policies covered the</w:t>
      </w:r>
      <w:r w:rsidR="007F2DC2">
        <w:rPr>
          <w:rFonts w:ascii="Times New Roman" w:hAnsi="Times New Roman" w:cs="Times New Roman"/>
          <w:sz w:val="24"/>
          <w:szCs w:val="24"/>
        </w:rPr>
        <w:t xml:space="preserve"> role of Trustee. </w:t>
      </w:r>
      <w:r w:rsidR="00D306C1">
        <w:rPr>
          <w:rFonts w:ascii="Times New Roman" w:hAnsi="Times New Roman" w:cs="Times New Roman"/>
          <w:sz w:val="24"/>
          <w:szCs w:val="24"/>
        </w:rPr>
        <w:t xml:space="preserve">RF </w:t>
      </w:r>
      <w:r w:rsidR="007F2DC2">
        <w:rPr>
          <w:rFonts w:ascii="Times New Roman" w:hAnsi="Times New Roman" w:cs="Times New Roman"/>
          <w:sz w:val="24"/>
          <w:szCs w:val="24"/>
        </w:rPr>
        <w:t>and PC both agreed that there is Trustee cover.</w:t>
      </w:r>
    </w:p>
    <w:p w14:paraId="4C0BAA70" w14:textId="28112A75" w:rsidR="00314B7B" w:rsidRPr="003A43A3" w:rsidRDefault="00314B7B" w:rsidP="00C15225">
      <w:pPr>
        <w:spacing w:after="0"/>
        <w:ind w:left="720"/>
        <w:rPr>
          <w:rFonts w:ascii="Times New Roman" w:hAnsi="Times New Roman" w:cs="Times New Roman"/>
          <w:sz w:val="24"/>
          <w:szCs w:val="24"/>
        </w:rPr>
      </w:pPr>
      <w:r w:rsidRPr="003A43A3">
        <w:rPr>
          <w:rFonts w:ascii="Times New Roman" w:hAnsi="Times New Roman" w:cs="Times New Roman"/>
          <w:sz w:val="24"/>
          <w:szCs w:val="24"/>
        </w:rPr>
        <w:t xml:space="preserve">JS suggested that RF should be given authority to </w:t>
      </w:r>
      <w:r w:rsidR="000F6360" w:rsidRPr="003A43A3">
        <w:rPr>
          <w:rFonts w:ascii="Times New Roman" w:hAnsi="Times New Roman" w:cs="Times New Roman"/>
          <w:sz w:val="24"/>
          <w:szCs w:val="24"/>
        </w:rPr>
        <w:t>conclude</w:t>
      </w:r>
      <w:r w:rsidRPr="003A43A3">
        <w:rPr>
          <w:rFonts w:ascii="Times New Roman" w:hAnsi="Times New Roman" w:cs="Times New Roman"/>
          <w:sz w:val="24"/>
          <w:szCs w:val="24"/>
        </w:rPr>
        <w:t xml:space="preserve"> all of the club’s usual affiliations.</w:t>
      </w:r>
    </w:p>
    <w:p w14:paraId="00E1A014" w14:textId="41528715" w:rsidR="007F2DC2" w:rsidRDefault="007F2DC2" w:rsidP="00C15225">
      <w:pPr>
        <w:spacing w:after="0"/>
        <w:ind w:firstLine="720"/>
        <w:rPr>
          <w:rFonts w:ascii="Times New Roman" w:hAnsi="Times New Roman" w:cs="Times New Roman"/>
          <w:sz w:val="24"/>
          <w:szCs w:val="24"/>
        </w:rPr>
      </w:pPr>
      <w:r w:rsidRPr="007F2DC2">
        <w:rPr>
          <w:rFonts w:ascii="Times New Roman" w:hAnsi="Times New Roman" w:cs="Times New Roman"/>
          <w:b/>
          <w:bCs/>
          <w:sz w:val="24"/>
          <w:szCs w:val="24"/>
        </w:rPr>
        <w:t>AGREED</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 xml:space="preserve">to proceed with NRA </w:t>
      </w:r>
      <w:r w:rsidR="000F6360" w:rsidRPr="003A43A3">
        <w:rPr>
          <w:rFonts w:ascii="Times New Roman" w:hAnsi="Times New Roman" w:cs="Times New Roman"/>
          <w:sz w:val="24"/>
          <w:szCs w:val="24"/>
        </w:rPr>
        <w:t xml:space="preserve">and the other usual </w:t>
      </w:r>
      <w:r w:rsidRPr="003A43A3">
        <w:rPr>
          <w:rFonts w:ascii="Times New Roman" w:hAnsi="Times New Roman" w:cs="Times New Roman"/>
          <w:sz w:val="24"/>
          <w:szCs w:val="24"/>
        </w:rPr>
        <w:t>renewal</w:t>
      </w:r>
      <w:r w:rsidR="000F6360" w:rsidRPr="003A43A3">
        <w:rPr>
          <w:rFonts w:ascii="Times New Roman" w:hAnsi="Times New Roman" w:cs="Times New Roman"/>
          <w:sz w:val="24"/>
          <w:szCs w:val="24"/>
        </w:rPr>
        <w:t>s</w:t>
      </w:r>
      <w:r w:rsidRPr="003A43A3">
        <w:rPr>
          <w:rFonts w:ascii="Times New Roman" w:hAnsi="Times New Roman" w:cs="Times New Roman"/>
          <w:sz w:val="24"/>
          <w:szCs w:val="24"/>
        </w:rPr>
        <w:t>.</w:t>
      </w:r>
    </w:p>
    <w:p w14:paraId="6AE3D808" w14:textId="77777777" w:rsidR="007F2DC2" w:rsidRPr="007F2DC2" w:rsidRDefault="007F2DC2" w:rsidP="007F2DC2">
      <w:pPr>
        <w:spacing w:after="0"/>
        <w:rPr>
          <w:rFonts w:ascii="Times New Roman" w:hAnsi="Times New Roman" w:cs="Times New Roman"/>
          <w:b/>
          <w:bCs/>
          <w:sz w:val="24"/>
          <w:szCs w:val="24"/>
          <w:u w:val="single"/>
        </w:rPr>
      </w:pPr>
    </w:p>
    <w:p w14:paraId="1C0A7C4F" w14:textId="525A94E5" w:rsidR="007F2DC2" w:rsidRPr="00173B4A" w:rsidRDefault="007F2DC2" w:rsidP="00C15225">
      <w:pPr>
        <w:pStyle w:val="ListParagraph"/>
        <w:numPr>
          <w:ilvl w:val="0"/>
          <w:numId w:val="4"/>
        </w:numPr>
        <w:spacing w:after="0"/>
        <w:rPr>
          <w:rFonts w:ascii="Times New Roman" w:hAnsi="Times New Roman" w:cs="Times New Roman"/>
          <w:b/>
          <w:bCs/>
          <w:sz w:val="24"/>
          <w:szCs w:val="24"/>
        </w:rPr>
      </w:pPr>
      <w:r w:rsidRPr="00173B4A">
        <w:rPr>
          <w:rFonts w:ascii="Times New Roman" w:hAnsi="Times New Roman" w:cs="Times New Roman"/>
          <w:b/>
          <w:bCs/>
          <w:sz w:val="24"/>
          <w:szCs w:val="24"/>
        </w:rPr>
        <w:t>GDPR policy</w:t>
      </w:r>
    </w:p>
    <w:p w14:paraId="24526EDB" w14:textId="0013ADA5" w:rsidR="007F2DC2" w:rsidRDefault="00D306C1"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7F2DC2" w:rsidRPr="007F2DC2">
        <w:rPr>
          <w:rFonts w:ascii="Times New Roman" w:hAnsi="Times New Roman" w:cs="Times New Roman"/>
          <w:sz w:val="24"/>
          <w:szCs w:val="24"/>
        </w:rPr>
        <w:t>referred to his GDPR policy circulated before the meeting</w:t>
      </w:r>
      <w:r w:rsidR="007F2DC2">
        <w:rPr>
          <w:rFonts w:ascii="Times New Roman" w:hAnsi="Times New Roman" w:cs="Times New Roman"/>
          <w:sz w:val="24"/>
          <w:szCs w:val="24"/>
        </w:rPr>
        <w:t xml:space="preserve"> and requested that everyone review it. This policy was written several years ago. PC noted that it doesn’t cover </w:t>
      </w:r>
      <w:r w:rsidR="007F2DC2" w:rsidRPr="007F2DC2">
        <w:rPr>
          <w:rFonts w:ascii="Times New Roman" w:hAnsi="Times New Roman" w:cs="Times New Roman"/>
          <w:sz w:val="24"/>
          <w:szCs w:val="24"/>
          <w:u w:val="single"/>
        </w:rPr>
        <w:t>how</w:t>
      </w:r>
      <w:r w:rsidR="007F2DC2">
        <w:rPr>
          <w:rFonts w:ascii="Times New Roman" w:hAnsi="Times New Roman" w:cs="Times New Roman"/>
          <w:sz w:val="24"/>
          <w:szCs w:val="24"/>
        </w:rPr>
        <w:t xml:space="preserve"> we store records in a secure manner. </w:t>
      </w:r>
    </w:p>
    <w:p w14:paraId="637582E6" w14:textId="2F4031D8" w:rsidR="007F2DC2" w:rsidRDefault="007F2DC2"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MG queried whether this issue came under the Risk Register and </w:t>
      </w:r>
      <w:r w:rsidR="00D306C1">
        <w:rPr>
          <w:rFonts w:ascii="Times New Roman" w:hAnsi="Times New Roman" w:cs="Times New Roman"/>
          <w:sz w:val="24"/>
          <w:szCs w:val="24"/>
        </w:rPr>
        <w:t xml:space="preserve">RF </w:t>
      </w:r>
      <w:r>
        <w:rPr>
          <w:rFonts w:ascii="Times New Roman" w:hAnsi="Times New Roman" w:cs="Times New Roman"/>
          <w:sz w:val="24"/>
          <w:szCs w:val="24"/>
        </w:rPr>
        <w:t>confirmed that it does.</w:t>
      </w:r>
    </w:p>
    <w:p w14:paraId="3CF70A80" w14:textId="2DEB8CA4" w:rsidR="007F2DC2" w:rsidRDefault="007F2DC2"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PC suggested that as Roger Johnson and Vit </w:t>
      </w:r>
      <w:proofErr w:type="spellStart"/>
      <w:r>
        <w:rPr>
          <w:rFonts w:ascii="Times New Roman" w:hAnsi="Times New Roman" w:cs="Times New Roman"/>
          <w:sz w:val="24"/>
          <w:szCs w:val="24"/>
        </w:rPr>
        <w:t>Kovalionok</w:t>
      </w:r>
      <w:proofErr w:type="spellEnd"/>
      <w:r>
        <w:rPr>
          <w:rFonts w:ascii="Times New Roman" w:hAnsi="Times New Roman" w:cs="Times New Roman"/>
          <w:sz w:val="24"/>
          <w:szCs w:val="24"/>
        </w:rPr>
        <w:t xml:space="preserve"> have been working on the database and seem clued up on data protection, we should ask them to review the policy.</w:t>
      </w:r>
      <w:r w:rsidR="00C15225">
        <w:rPr>
          <w:rFonts w:ascii="Times New Roman" w:hAnsi="Times New Roman" w:cs="Times New Roman"/>
          <w:sz w:val="24"/>
          <w:szCs w:val="24"/>
        </w:rPr>
        <w:t xml:space="preserve"> </w:t>
      </w:r>
    </w:p>
    <w:p w14:paraId="4F6DFAE5" w14:textId="0EE09BBA" w:rsidR="00C15225" w:rsidRDefault="00C15225"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There was a discussion about data controller and data user roles and several members contributed work experience, but nobody was sufficiently aware of the Data Protection Act requirements to offer any more than experience of work solutions.</w:t>
      </w:r>
    </w:p>
    <w:p w14:paraId="64074F8A" w14:textId="3D6A3152" w:rsidR="00C15225" w:rsidRDefault="00D306C1" w:rsidP="00C15225">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RF </w:t>
      </w:r>
      <w:r w:rsidR="00C15225">
        <w:rPr>
          <w:rFonts w:ascii="Times New Roman" w:hAnsi="Times New Roman" w:cs="Times New Roman"/>
          <w:sz w:val="24"/>
          <w:szCs w:val="24"/>
        </w:rPr>
        <w:t>suggested that he and BK meet with Roger &amp; Vit to review the policy.</w:t>
      </w:r>
    </w:p>
    <w:p w14:paraId="230807D0" w14:textId="5B8A87B8" w:rsidR="00C15225" w:rsidRPr="007F2DC2" w:rsidRDefault="00C15225" w:rsidP="00C15225">
      <w:pPr>
        <w:pStyle w:val="ListParagraph"/>
        <w:spacing w:after="0"/>
        <w:rPr>
          <w:rFonts w:ascii="Times New Roman" w:hAnsi="Times New Roman" w:cs="Times New Roman"/>
          <w:sz w:val="24"/>
          <w:szCs w:val="24"/>
        </w:rPr>
      </w:pPr>
      <w:r w:rsidRPr="00C15225">
        <w:rPr>
          <w:rFonts w:ascii="Times New Roman" w:hAnsi="Times New Roman" w:cs="Times New Roman"/>
          <w:b/>
          <w:bCs/>
          <w:sz w:val="24"/>
          <w:szCs w:val="24"/>
        </w:rPr>
        <w:t>AGREED</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 xml:space="preserve">and BK to meet with Roger Johnson and Vit </w:t>
      </w:r>
      <w:proofErr w:type="spellStart"/>
      <w:r>
        <w:rPr>
          <w:rFonts w:ascii="Times New Roman" w:hAnsi="Times New Roman" w:cs="Times New Roman"/>
          <w:sz w:val="24"/>
          <w:szCs w:val="24"/>
        </w:rPr>
        <w:t>Kovalionok</w:t>
      </w:r>
      <w:proofErr w:type="spellEnd"/>
      <w:r>
        <w:rPr>
          <w:rFonts w:ascii="Times New Roman" w:hAnsi="Times New Roman" w:cs="Times New Roman"/>
          <w:sz w:val="24"/>
          <w:szCs w:val="24"/>
        </w:rPr>
        <w:t xml:space="preserve"> to review the policy.</w:t>
      </w:r>
    </w:p>
    <w:p w14:paraId="7CC435F1" w14:textId="21D746D5" w:rsidR="007F2DC2" w:rsidRDefault="007F2DC2" w:rsidP="007F2DC2">
      <w:pPr>
        <w:pStyle w:val="ListParagraph"/>
        <w:spacing w:after="0"/>
        <w:ind w:left="0"/>
        <w:rPr>
          <w:rFonts w:ascii="Times New Roman" w:hAnsi="Times New Roman" w:cs="Times New Roman"/>
          <w:sz w:val="24"/>
          <w:szCs w:val="24"/>
        </w:rPr>
      </w:pPr>
    </w:p>
    <w:p w14:paraId="5AC52FD8" w14:textId="016667F7" w:rsidR="00C15225" w:rsidRPr="00173B4A" w:rsidRDefault="00C15225" w:rsidP="00C15225">
      <w:pPr>
        <w:pStyle w:val="ListParagraph"/>
        <w:numPr>
          <w:ilvl w:val="0"/>
          <w:numId w:val="4"/>
        </w:numPr>
        <w:spacing w:after="0"/>
        <w:rPr>
          <w:rFonts w:ascii="Times New Roman" w:hAnsi="Times New Roman" w:cs="Times New Roman"/>
          <w:b/>
          <w:bCs/>
          <w:sz w:val="24"/>
          <w:szCs w:val="24"/>
        </w:rPr>
      </w:pPr>
      <w:r w:rsidRPr="00173B4A">
        <w:rPr>
          <w:rFonts w:ascii="Times New Roman" w:hAnsi="Times New Roman" w:cs="Times New Roman"/>
          <w:b/>
          <w:bCs/>
          <w:sz w:val="24"/>
          <w:szCs w:val="24"/>
        </w:rPr>
        <w:t>Incident form</w:t>
      </w:r>
    </w:p>
    <w:p w14:paraId="50AF1EFC" w14:textId="339BAE8A" w:rsidR="00C15225" w:rsidRDefault="00D306C1"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173B4A">
        <w:rPr>
          <w:rFonts w:ascii="Times New Roman" w:hAnsi="Times New Roman" w:cs="Times New Roman"/>
          <w:sz w:val="24"/>
          <w:szCs w:val="24"/>
        </w:rPr>
        <w:t xml:space="preserve">noted the receipt of an incident form consequent of a fall by a member at </w:t>
      </w:r>
      <w:proofErr w:type="spellStart"/>
      <w:r w:rsidR="00173B4A">
        <w:rPr>
          <w:rFonts w:ascii="Times New Roman" w:hAnsi="Times New Roman" w:cs="Times New Roman"/>
          <w:sz w:val="24"/>
          <w:szCs w:val="24"/>
        </w:rPr>
        <w:t>Whitfell</w:t>
      </w:r>
      <w:proofErr w:type="spellEnd"/>
      <w:r w:rsidR="00173B4A">
        <w:rPr>
          <w:rFonts w:ascii="Times New Roman" w:hAnsi="Times New Roman" w:cs="Times New Roman"/>
          <w:sz w:val="24"/>
          <w:szCs w:val="24"/>
        </w:rPr>
        <w:t xml:space="preserve"> during the October shoot. The </w:t>
      </w:r>
      <w:r w:rsidR="00BF3AA3">
        <w:rPr>
          <w:rFonts w:ascii="Times New Roman" w:hAnsi="Times New Roman" w:cs="Times New Roman"/>
          <w:sz w:val="24"/>
          <w:szCs w:val="24"/>
        </w:rPr>
        <w:t>submitter</w:t>
      </w:r>
      <w:r w:rsidR="00E47C02">
        <w:rPr>
          <w:rFonts w:ascii="Times New Roman" w:hAnsi="Times New Roman" w:cs="Times New Roman"/>
          <w:sz w:val="24"/>
          <w:szCs w:val="24"/>
        </w:rPr>
        <w:t>, Andy Cook,</w:t>
      </w:r>
      <w:r w:rsidR="00173B4A">
        <w:rPr>
          <w:rFonts w:ascii="Times New Roman" w:hAnsi="Times New Roman" w:cs="Times New Roman"/>
          <w:sz w:val="24"/>
          <w:szCs w:val="24"/>
        </w:rPr>
        <w:t xml:space="preserve"> raised issues over reporting in the Range Log if the state of the access road was not </w:t>
      </w:r>
      <w:r w:rsidR="00E47C02">
        <w:rPr>
          <w:rFonts w:ascii="Times New Roman" w:hAnsi="Times New Roman" w:cs="Times New Roman"/>
          <w:sz w:val="24"/>
          <w:szCs w:val="24"/>
        </w:rPr>
        <w:t>improved and</w:t>
      </w:r>
      <w:r w:rsidR="00173B4A">
        <w:rPr>
          <w:rFonts w:ascii="Times New Roman" w:hAnsi="Times New Roman" w:cs="Times New Roman"/>
          <w:sz w:val="24"/>
          <w:szCs w:val="24"/>
        </w:rPr>
        <w:t xml:space="preserve"> </w:t>
      </w:r>
      <w:r w:rsidR="00BF3AA3">
        <w:rPr>
          <w:rFonts w:ascii="Times New Roman" w:hAnsi="Times New Roman" w:cs="Times New Roman"/>
          <w:sz w:val="24"/>
          <w:szCs w:val="24"/>
        </w:rPr>
        <w:t xml:space="preserve">provided a </w:t>
      </w:r>
      <w:r w:rsidR="00E47C02">
        <w:rPr>
          <w:rFonts w:ascii="Times New Roman" w:hAnsi="Times New Roman" w:cs="Times New Roman"/>
          <w:sz w:val="24"/>
          <w:szCs w:val="24"/>
        </w:rPr>
        <w:t>suggested</w:t>
      </w:r>
      <w:r w:rsidR="00BF3AA3">
        <w:rPr>
          <w:rFonts w:ascii="Times New Roman" w:hAnsi="Times New Roman" w:cs="Times New Roman"/>
          <w:sz w:val="24"/>
          <w:szCs w:val="24"/>
        </w:rPr>
        <w:t xml:space="preserve"> medication/allergy/etc card for members affected to carry.</w:t>
      </w:r>
      <w:r w:rsidR="005F46E2">
        <w:rPr>
          <w:rFonts w:ascii="Times New Roman" w:hAnsi="Times New Roman" w:cs="Times New Roman"/>
          <w:sz w:val="24"/>
          <w:szCs w:val="24"/>
        </w:rPr>
        <w:t xml:space="preserve"> He also offered to maintain the first aid boxes and defibrillators.</w:t>
      </w:r>
    </w:p>
    <w:p w14:paraId="6DC9DB7A" w14:textId="12B45159" w:rsidR="00BF3AA3" w:rsidRPr="003D430F" w:rsidRDefault="003D430F" w:rsidP="003A43A3">
      <w:pPr>
        <w:spacing w:after="0"/>
        <w:ind w:left="720"/>
        <w:rPr>
          <w:rFonts w:ascii="Times New Roman" w:hAnsi="Times New Roman" w:cs="Times New Roman"/>
          <w:sz w:val="24"/>
          <w:szCs w:val="24"/>
        </w:rPr>
      </w:pPr>
      <w:r w:rsidRPr="003A43A3">
        <w:rPr>
          <w:rFonts w:ascii="Times New Roman" w:hAnsi="Times New Roman" w:cs="Times New Roman"/>
          <w:sz w:val="24"/>
          <w:szCs w:val="24"/>
        </w:rPr>
        <w:t>TC</w:t>
      </w:r>
      <w:r w:rsidR="00BF3AA3" w:rsidRPr="003A43A3">
        <w:rPr>
          <w:rFonts w:ascii="Times New Roman" w:hAnsi="Times New Roman" w:cs="Times New Roman"/>
          <w:sz w:val="24"/>
          <w:szCs w:val="24"/>
        </w:rPr>
        <w:t xml:space="preserve"> </w:t>
      </w:r>
      <w:r w:rsidR="00BF3AA3" w:rsidRPr="003D430F">
        <w:rPr>
          <w:rFonts w:ascii="Times New Roman" w:hAnsi="Times New Roman" w:cs="Times New Roman"/>
          <w:sz w:val="24"/>
          <w:szCs w:val="24"/>
        </w:rPr>
        <w:t>noted that the range wardens always use the steps to access this range so any</w:t>
      </w:r>
      <w:r w:rsidR="003A43A3">
        <w:rPr>
          <w:rFonts w:ascii="Times New Roman" w:hAnsi="Times New Roman" w:cs="Times New Roman"/>
          <w:sz w:val="24"/>
          <w:szCs w:val="24"/>
        </w:rPr>
        <w:t xml:space="preserve"> </w:t>
      </w:r>
      <w:r w:rsidR="00BF3AA3" w:rsidRPr="003D430F">
        <w:rPr>
          <w:rFonts w:ascii="Times New Roman" w:hAnsi="Times New Roman" w:cs="Times New Roman"/>
          <w:sz w:val="24"/>
          <w:szCs w:val="24"/>
        </w:rPr>
        <w:t xml:space="preserve">suggestion that access </w:t>
      </w:r>
      <w:r w:rsidR="00E47C02" w:rsidRPr="003D430F">
        <w:rPr>
          <w:rFonts w:ascii="Times New Roman" w:hAnsi="Times New Roman" w:cs="Times New Roman"/>
          <w:sz w:val="24"/>
          <w:szCs w:val="24"/>
        </w:rPr>
        <w:t xml:space="preserve">by </w:t>
      </w:r>
      <w:r w:rsidR="00BF3AA3" w:rsidRPr="003D430F">
        <w:rPr>
          <w:rFonts w:ascii="Times New Roman" w:hAnsi="Times New Roman" w:cs="Times New Roman"/>
          <w:sz w:val="24"/>
          <w:szCs w:val="24"/>
        </w:rPr>
        <w:t xml:space="preserve">cutting across </w:t>
      </w:r>
      <w:r w:rsidR="00E47C02" w:rsidRPr="003D430F">
        <w:rPr>
          <w:rFonts w:ascii="Times New Roman" w:hAnsi="Times New Roman" w:cs="Times New Roman"/>
          <w:sz w:val="24"/>
          <w:szCs w:val="24"/>
        </w:rPr>
        <w:t xml:space="preserve">is dangerous </w:t>
      </w:r>
      <w:r w:rsidR="00BF3AA3" w:rsidRPr="003D430F">
        <w:rPr>
          <w:rFonts w:ascii="Times New Roman" w:hAnsi="Times New Roman" w:cs="Times New Roman"/>
          <w:sz w:val="24"/>
          <w:szCs w:val="24"/>
        </w:rPr>
        <w:t>would simply be met with the answer to use the steps provided.</w:t>
      </w:r>
    </w:p>
    <w:p w14:paraId="7F99B17C" w14:textId="4EB97566" w:rsidR="00BF3AA3" w:rsidRDefault="00BF3AA3"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JS advised that in his recent meeting with Range Control he mentioned that the PA system had not been working </w:t>
      </w:r>
      <w:r w:rsidR="00E47C02">
        <w:rPr>
          <w:rFonts w:ascii="Times New Roman" w:hAnsi="Times New Roman" w:cs="Times New Roman"/>
          <w:sz w:val="24"/>
          <w:szCs w:val="24"/>
        </w:rPr>
        <w:t xml:space="preserve">at </w:t>
      </w:r>
      <w:proofErr w:type="spellStart"/>
      <w:r w:rsidR="00E47C02">
        <w:rPr>
          <w:rFonts w:ascii="Times New Roman" w:hAnsi="Times New Roman" w:cs="Times New Roman"/>
          <w:sz w:val="24"/>
          <w:szCs w:val="24"/>
        </w:rPr>
        <w:t>Whitfell</w:t>
      </w:r>
      <w:proofErr w:type="spellEnd"/>
      <w:r w:rsidR="00E47C02">
        <w:rPr>
          <w:rFonts w:ascii="Times New Roman" w:hAnsi="Times New Roman" w:cs="Times New Roman"/>
          <w:sz w:val="24"/>
          <w:szCs w:val="24"/>
        </w:rPr>
        <w:t xml:space="preserve"> </w:t>
      </w:r>
      <w:r>
        <w:rPr>
          <w:rFonts w:ascii="Times New Roman" w:hAnsi="Times New Roman" w:cs="Times New Roman"/>
          <w:sz w:val="24"/>
          <w:szCs w:val="24"/>
        </w:rPr>
        <w:t>for most of the year and this had been noted in the Range Log without it being repaired</w:t>
      </w:r>
      <w:r w:rsidR="00E47C02">
        <w:rPr>
          <w:rFonts w:ascii="Times New Roman" w:hAnsi="Times New Roman" w:cs="Times New Roman"/>
          <w:sz w:val="24"/>
          <w:szCs w:val="24"/>
        </w:rPr>
        <w:t xml:space="preserve"> albeit this could be a safety issue if the RCO needed to call an emergency stop</w:t>
      </w:r>
      <w:r>
        <w:rPr>
          <w:rFonts w:ascii="Times New Roman" w:hAnsi="Times New Roman" w:cs="Times New Roman"/>
          <w:sz w:val="24"/>
          <w:szCs w:val="24"/>
        </w:rPr>
        <w:t xml:space="preserve">. This resulted in </w:t>
      </w:r>
      <w:r w:rsidR="00E47C02">
        <w:rPr>
          <w:rFonts w:ascii="Times New Roman" w:hAnsi="Times New Roman" w:cs="Times New Roman"/>
          <w:sz w:val="24"/>
          <w:szCs w:val="24"/>
        </w:rPr>
        <w:t xml:space="preserve">Range Control </w:t>
      </w:r>
      <w:r>
        <w:rPr>
          <w:rFonts w:ascii="Times New Roman" w:hAnsi="Times New Roman" w:cs="Times New Roman"/>
          <w:sz w:val="24"/>
          <w:szCs w:val="24"/>
        </w:rPr>
        <w:t xml:space="preserve">advice that the RCO should report matters on the national helpline as well as in the Log because the </w:t>
      </w:r>
      <w:r>
        <w:rPr>
          <w:rFonts w:ascii="Times New Roman" w:hAnsi="Times New Roman" w:cs="Times New Roman"/>
          <w:sz w:val="24"/>
          <w:szCs w:val="24"/>
        </w:rPr>
        <w:lastRenderedPageBreak/>
        <w:t xml:space="preserve">national centre referred the matter back to Catterick with a requirement to act within 7-days, whereas reporting via the Range Log would at best result in action within 28-days. </w:t>
      </w:r>
      <w:r w:rsidR="00D306C1">
        <w:rPr>
          <w:rFonts w:ascii="Times New Roman" w:hAnsi="Times New Roman" w:cs="Times New Roman"/>
          <w:sz w:val="24"/>
          <w:szCs w:val="24"/>
        </w:rPr>
        <w:t xml:space="preserve">RF </w:t>
      </w:r>
      <w:r>
        <w:rPr>
          <w:rFonts w:ascii="Times New Roman" w:hAnsi="Times New Roman" w:cs="Times New Roman"/>
          <w:sz w:val="24"/>
          <w:szCs w:val="24"/>
        </w:rPr>
        <w:t>asked JS to advise RCOs via the WhatsApp group accordingly.</w:t>
      </w:r>
    </w:p>
    <w:p w14:paraId="0D575ED5" w14:textId="563AB696" w:rsidR="00BF3AA3" w:rsidRDefault="00BF3AA3"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JS also noted that the October newsletter which has just gone out contains advice to carry medication data etc for anyone affected and that many members do this already. Further action would be superfluous. Agreed no further action on this.</w:t>
      </w:r>
    </w:p>
    <w:p w14:paraId="257B8C7C" w14:textId="1849DE20" w:rsidR="005F46E2" w:rsidRDefault="005F46E2" w:rsidP="00C15225">
      <w:pPr>
        <w:pStyle w:val="ListParagraph"/>
        <w:spacing w:after="0"/>
        <w:rPr>
          <w:rFonts w:ascii="Times New Roman" w:hAnsi="Times New Roman" w:cs="Times New Roman"/>
          <w:sz w:val="24"/>
          <w:szCs w:val="24"/>
        </w:rPr>
      </w:pPr>
      <w:r>
        <w:rPr>
          <w:rFonts w:ascii="Times New Roman" w:hAnsi="Times New Roman" w:cs="Times New Roman"/>
          <w:sz w:val="24"/>
          <w:szCs w:val="24"/>
        </w:rPr>
        <w:t>Agreed that Andy Cook will be responsible for maintaining the first aid kits and defibrillators</w:t>
      </w:r>
      <w:r w:rsidR="004172CB">
        <w:rPr>
          <w:rFonts w:ascii="Times New Roman" w:hAnsi="Times New Roman" w:cs="Times New Roman"/>
          <w:sz w:val="24"/>
          <w:szCs w:val="24"/>
        </w:rPr>
        <w:t xml:space="preserve"> – </w:t>
      </w:r>
      <w:r w:rsidR="00D306C1">
        <w:rPr>
          <w:rFonts w:ascii="Times New Roman" w:hAnsi="Times New Roman" w:cs="Times New Roman"/>
          <w:sz w:val="24"/>
          <w:szCs w:val="24"/>
        </w:rPr>
        <w:t xml:space="preserve">RF </w:t>
      </w:r>
      <w:r w:rsidR="004172CB">
        <w:rPr>
          <w:rFonts w:ascii="Times New Roman" w:hAnsi="Times New Roman" w:cs="Times New Roman"/>
          <w:sz w:val="24"/>
          <w:szCs w:val="24"/>
        </w:rPr>
        <w:t>to advise</w:t>
      </w:r>
      <w:r>
        <w:rPr>
          <w:rFonts w:ascii="Times New Roman" w:hAnsi="Times New Roman" w:cs="Times New Roman"/>
          <w:sz w:val="24"/>
          <w:szCs w:val="24"/>
        </w:rPr>
        <w:t>.</w:t>
      </w:r>
    </w:p>
    <w:p w14:paraId="67DE059D" w14:textId="1461BBB6" w:rsidR="00BF3AA3" w:rsidRDefault="00BF3AA3" w:rsidP="00C15225">
      <w:pPr>
        <w:pStyle w:val="ListParagraph"/>
        <w:spacing w:after="0"/>
        <w:rPr>
          <w:rFonts w:ascii="Times New Roman" w:hAnsi="Times New Roman" w:cs="Times New Roman"/>
          <w:sz w:val="24"/>
          <w:szCs w:val="24"/>
        </w:rPr>
      </w:pPr>
      <w:r w:rsidRPr="00BF3AA3">
        <w:rPr>
          <w:rFonts w:ascii="Times New Roman" w:hAnsi="Times New Roman" w:cs="Times New Roman"/>
          <w:b/>
          <w:bCs/>
          <w:sz w:val="24"/>
          <w:szCs w:val="24"/>
        </w:rPr>
        <w:t>ACTION</w:t>
      </w:r>
      <w:r>
        <w:rPr>
          <w:rFonts w:ascii="Times New Roman" w:hAnsi="Times New Roman" w:cs="Times New Roman"/>
          <w:sz w:val="24"/>
          <w:szCs w:val="24"/>
        </w:rPr>
        <w:t>: JS to advise RCOs on reporting defects to the national centre as well as entering in the Range Log.</w:t>
      </w:r>
    </w:p>
    <w:p w14:paraId="046AE1B4" w14:textId="47C355C1" w:rsidR="004172CB" w:rsidRDefault="004172CB" w:rsidP="00C15225">
      <w:pPr>
        <w:pStyle w:val="ListParagraph"/>
        <w:spacing w:after="0"/>
        <w:rPr>
          <w:rFonts w:ascii="Times New Roman" w:hAnsi="Times New Roman" w:cs="Times New Roman"/>
          <w:sz w:val="24"/>
          <w:szCs w:val="24"/>
        </w:rPr>
      </w:pPr>
      <w:r>
        <w:rPr>
          <w:rFonts w:ascii="Times New Roman" w:hAnsi="Times New Roman" w:cs="Times New Roman"/>
          <w:b/>
          <w:bCs/>
          <w:sz w:val="24"/>
          <w:szCs w:val="24"/>
        </w:rPr>
        <w:t>ACTION</w:t>
      </w:r>
      <w:r w:rsidRPr="004172CB">
        <w:rPr>
          <w:rFonts w:ascii="Times New Roman" w:hAnsi="Times New Roman" w:cs="Times New Roman"/>
          <w:sz w:val="24"/>
          <w:szCs w:val="24"/>
        </w:rPr>
        <w:t>:</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advise Andy Cook that the committee accepts his offer to become responsible for maintaining the first aid kits and defibrillators.</w:t>
      </w:r>
    </w:p>
    <w:p w14:paraId="1DE17EC4" w14:textId="6EC8E291" w:rsidR="00C15225" w:rsidRDefault="00C15225" w:rsidP="007F2DC2">
      <w:pPr>
        <w:pStyle w:val="ListParagraph"/>
        <w:spacing w:after="0"/>
        <w:ind w:left="0"/>
        <w:rPr>
          <w:rFonts w:ascii="Times New Roman" w:hAnsi="Times New Roman" w:cs="Times New Roman"/>
          <w:sz w:val="24"/>
          <w:szCs w:val="24"/>
        </w:rPr>
      </w:pPr>
    </w:p>
    <w:p w14:paraId="2BA8CBD0" w14:textId="49A3B599" w:rsidR="00C15225" w:rsidRPr="00C70C14" w:rsidRDefault="009A3741" w:rsidP="009A3741">
      <w:pPr>
        <w:pStyle w:val="ListParagraph"/>
        <w:numPr>
          <w:ilvl w:val="0"/>
          <w:numId w:val="4"/>
        </w:numPr>
        <w:spacing w:after="0"/>
        <w:rPr>
          <w:rFonts w:ascii="Times New Roman" w:hAnsi="Times New Roman" w:cs="Times New Roman"/>
          <w:b/>
          <w:bCs/>
          <w:sz w:val="24"/>
          <w:szCs w:val="24"/>
        </w:rPr>
      </w:pPr>
      <w:r w:rsidRPr="00C70C14">
        <w:rPr>
          <w:rFonts w:ascii="Times New Roman" w:hAnsi="Times New Roman" w:cs="Times New Roman"/>
          <w:b/>
          <w:bCs/>
          <w:sz w:val="24"/>
          <w:szCs w:val="24"/>
        </w:rPr>
        <w:t xml:space="preserve">Newsletter </w:t>
      </w:r>
    </w:p>
    <w:p w14:paraId="287A82F4" w14:textId="2433C1E7" w:rsidR="009A3741" w:rsidRDefault="009A3741" w:rsidP="009A374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newsletter was issued and resulted in contact to </w:t>
      </w:r>
      <w:r w:rsidR="00D306C1">
        <w:rPr>
          <w:rFonts w:ascii="Times New Roman" w:hAnsi="Times New Roman" w:cs="Times New Roman"/>
          <w:sz w:val="24"/>
          <w:szCs w:val="24"/>
        </w:rPr>
        <w:t xml:space="preserve">RF </w:t>
      </w:r>
      <w:r>
        <w:rPr>
          <w:rFonts w:ascii="Times New Roman" w:hAnsi="Times New Roman" w:cs="Times New Roman"/>
          <w:sz w:val="24"/>
          <w:szCs w:val="24"/>
        </w:rPr>
        <w:t>from Nigel Case re the venue for the AGM, asking if it is wheelchair friendly. KH advised that it is, with lift access to the upstairs room which is where the meeting will be held.</w:t>
      </w:r>
    </w:p>
    <w:p w14:paraId="71CAB4D0" w14:textId="25E182CB" w:rsidR="009A3741" w:rsidRDefault="00D306C1" w:rsidP="009A374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9A3741">
        <w:rPr>
          <w:rFonts w:ascii="Times New Roman" w:hAnsi="Times New Roman" w:cs="Times New Roman"/>
          <w:sz w:val="24"/>
          <w:szCs w:val="24"/>
        </w:rPr>
        <w:t>also advised that Nigel has raised other issues and they will be meeting next Tuesday.</w:t>
      </w:r>
    </w:p>
    <w:p w14:paraId="3E21E984" w14:textId="1A0F299F" w:rsidR="009A3741" w:rsidRDefault="00D306C1" w:rsidP="009A374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9A3741">
        <w:rPr>
          <w:rFonts w:ascii="Times New Roman" w:hAnsi="Times New Roman" w:cs="Times New Roman"/>
          <w:sz w:val="24"/>
          <w:szCs w:val="24"/>
        </w:rPr>
        <w:t>advised that JS had sent a copy of the newsletter to ClevPol. PC and LC both wondered why. JS advised that ClevPol had suggest a number of issues to go in the newsletter for members’ benefit and simply asked for a copy. There seemed to be no ulterior motive and no reason not to accede as we were promoting ourselves as wanting to cooperate.</w:t>
      </w:r>
    </w:p>
    <w:p w14:paraId="6E44AED8" w14:textId="24B04DE2" w:rsidR="009A3741" w:rsidRDefault="009A3741" w:rsidP="009A3741">
      <w:pPr>
        <w:pStyle w:val="ListParagraph"/>
        <w:spacing w:after="0"/>
        <w:rPr>
          <w:rFonts w:ascii="Times New Roman" w:hAnsi="Times New Roman" w:cs="Times New Roman"/>
          <w:sz w:val="24"/>
          <w:szCs w:val="24"/>
        </w:rPr>
      </w:pPr>
      <w:r w:rsidRPr="009A3741">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meet Nigel Case, advise on wheelchair access to AGM venue and discuss other issues.</w:t>
      </w:r>
    </w:p>
    <w:p w14:paraId="5C2A8181" w14:textId="65B7173D" w:rsidR="00C15225" w:rsidRDefault="00C15225" w:rsidP="007F2DC2">
      <w:pPr>
        <w:pStyle w:val="ListParagraph"/>
        <w:spacing w:after="0"/>
        <w:ind w:left="0"/>
        <w:rPr>
          <w:rFonts w:ascii="Times New Roman" w:hAnsi="Times New Roman" w:cs="Times New Roman"/>
          <w:sz w:val="24"/>
          <w:szCs w:val="24"/>
        </w:rPr>
      </w:pPr>
    </w:p>
    <w:p w14:paraId="3C037626" w14:textId="1D7CC0B5" w:rsidR="00C15225" w:rsidRPr="00C70C14" w:rsidRDefault="009A3741" w:rsidP="009A3741">
      <w:pPr>
        <w:pStyle w:val="ListParagraph"/>
        <w:numPr>
          <w:ilvl w:val="0"/>
          <w:numId w:val="4"/>
        </w:numPr>
        <w:spacing w:after="0"/>
        <w:rPr>
          <w:rFonts w:ascii="Times New Roman" w:hAnsi="Times New Roman" w:cs="Times New Roman"/>
          <w:b/>
          <w:bCs/>
          <w:sz w:val="24"/>
          <w:szCs w:val="24"/>
        </w:rPr>
      </w:pPr>
      <w:r w:rsidRPr="00C70C14">
        <w:rPr>
          <w:rFonts w:ascii="Times New Roman" w:hAnsi="Times New Roman" w:cs="Times New Roman"/>
          <w:b/>
          <w:bCs/>
          <w:sz w:val="24"/>
          <w:szCs w:val="24"/>
        </w:rPr>
        <w:t xml:space="preserve">Christian </w:t>
      </w:r>
      <w:proofErr w:type="spellStart"/>
      <w:r w:rsidRPr="00C70C14">
        <w:rPr>
          <w:rFonts w:ascii="Times New Roman" w:hAnsi="Times New Roman" w:cs="Times New Roman"/>
          <w:b/>
          <w:bCs/>
          <w:sz w:val="24"/>
          <w:szCs w:val="24"/>
        </w:rPr>
        <w:t>Westc</w:t>
      </w:r>
      <w:r w:rsidR="003E7314">
        <w:rPr>
          <w:rFonts w:ascii="Times New Roman" w:hAnsi="Times New Roman" w:cs="Times New Roman"/>
          <w:b/>
          <w:bCs/>
          <w:sz w:val="24"/>
          <w:szCs w:val="24"/>
        </w:rPr>
        <w:t>o</w:t>
      </w:r>
      <w:r w:rsidR="003E7314" w:rsidRPr="003A43A3">
        <w:rPr>
          <w:rFonts w:ascii="Times New Roman" w:hAnsi="Times New Roman" w:cs="Times New Roman"/>
          <w:b/>
          <w:bCs/>
          <w:sz w:val="24"/>
          <w:szCs w:val="24"/>
        </w:rPr>
        <w:t>ugh</w:t>
      </w:r>
      <w:proofErr w:type="spellEnd"/>
      <w:r w:rsidR="00C70C14" w:rsidRPr="003A43A3">
        <w:rPr>
          <w:rFonts w:ascii="Times New Roman" w:hAnsi="Times New Roman" w:cs="Times New Roman"/>
          <w:b/>
          <w:bCs/>
          <w:sz w:val="24"/>
          <w:szCs w:val="24"/>
        </w:rPr>
        <w:t xml:space="preserve"> </w:t>
      </w:r>
      <w:r w:rsidR="00C70C14" w:rsidRPr="00C70C14">
        <w:rPr>
          <w:rFonts w:ascii="Times New Roman" w:hAnsi="Times New Roman" w:cs="Times New Roman"/>
          <w:b/>
          <w:bCs/>
          <w:sz w:val="24"/>
          <w:szCs w:val="24"/>
        </w:rPr>
        <w:t>and practical rifle shooting.</w:t>
      </w:r>
    </w:p>
    <w:p w14:paraId="52F202B2" w14:textId="701784D0" w:rsidR="009A3741" w:rsidRDefault="009A3741" w:rsidP="009A374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Westco</w:t>
      </w:r>
      <w:r w:rsidR="003E7314" w:rsidRPr="003A43A3">
        <w:rPr>
          <w:rFonts w:ascii="Times New Roman" w:hAnsi="Times New Roman" w:cs="Times New Roman"/>
          <w:sz w:val="24"/>
          <w:szCs w:val="24"/>
        </w:rPr>
        <w:t>ugh</w:t>
      </w:r>
      <w:proofErr w:type="spellEnd"/>
      <w:r>
        <w:rPr>
          <w:rFonts w:ascii="Times New Roman" w:hAnsi="Times New Roman" w:cs="Times New Roman"/>
          <w:sz w:val="24"/>
          <w:szCs w:val="24"/>
        </w:rPr>
        <w:t xml:space="preserve"> has advised that he will not be renewing his membership because the club does not provide the sort of shooting that he is interested in. He offered to talk to the committee and make a presentation to the membership on practical rifle shooting. MG advised that Mr </w:t>
      </w:r>
      <w:proofErr w:type="spellStart"/>
      <w:r w:rsidR="003A43A3">
        <w:rPr>
          <w:rFonts w:ascii="Times New Roman" w:hAnsi="Times New Roman" w:cs="Times New Roman"/>
          <w:sz w:val="24"/>
          <w:szCs w:val="24"/>
        </w:rPr>
        <w:t>Westco</w:t>
      </w:r>
      <w:r w:rsidR="003A43A3" w:rsidRPr="003A43A3">
        <w:rPr>
          <w:rFonts w:ascii="Times New Roman" w:hAnsi="Times New Roman" w:cs="Times New Roman"/>
          <w:sz w:val="24"/>
          <w:szCs w:val="24"/>
        </w:rPr>
        <w:t>ugh</w:t>
      </w:r>
      <w:proofErr w:type="spellEnd"/>
      <w:r w:rsidR="003A43A3">
        <w:rPr>
          <w:rFonts w:ascii="Times New Roman" w:hAnsi="Times New Roman" w:cs="Times New Roman"/>
          <w:sz w:val="24"/>
          <w:szCs w:val="24"/>
        </w:rPr>
        <w:t xml:space="preserve"> </w:t>
      </w:r>
      <w:r>
        <w:rPr>
          <w:rFonts w:ascii="Times New Roman" w:hAnsi="Times New Roman" w:cs="Times New Roman"/>
          <w:sz w:val="24"/>
          <w:szCs w:val="24"/>
        </w:rPr>
        <w:t xml:space="preserve">is acting as promoter for one of the practical rifle shooting associations, which are very expensive forms of shooting and with limited facilities around the country, probably </w:t>
      </w:r>
      <w:r w:rsidR="00C70C14">
        <w:rPr>
          <w:rFonts w:ascii="Times New Roman" w:hAnsi="Times New Roman" w:cs="Times New Roman"/>
          <w:sz w:val="24"/>
          <w:szCs w:val="24"/>
        </w:rPr>
        <w:t>requiring an investment of about 400 rounds of ammunition, plus hotel accommodation for a weekend, plus the annual membership fee. There is plenty of information on YouTube and Facebook if any members are interested. Consensus n</w:t>
      </w:r>
      <w:r w:rsidR="00524F9E">
        <w:rPr>
          <w:rFonts w:ascii="Times New Roman" w:hAnsi="Times New Roman" w:cs="Times New Roman"/>
          <w:sz w:val="24"/>
          <w:szCs w:val="24"/>
        </w:rPr>
        <w:t>o</w:t>
      </w:r>
      <w:r w:rsidR="00C70C14">
        <w:rPr>
          <w:rFonts w:ascii="Times New Roman" w:hAnsi="Times New Roman" w:cs="Times New Roman"/>
          <w:sz w:val="24"/>
          <w:szCs w:val="24"/>
        </w:rPr>
        <w:t xml:space="preserve">t to take up offers from Mr </w:t>
      </w:r>
      <w:proofErr w:type="spellStart"/>
      <w:r w:rsidR="003A43A3">
        <w:rPr>
          <w:rFonts w:ascii="Times New Roman" w:hAnsi="Times New Roman" w:cs="Times New Roman"/>
          <w:sz w:val="24"/>
          <w:szCs w:val="24"/>
        </w:rPr>
        <w:t>Westco</w:t>
      </w:r>
      <w:r w:rsidR="003A43A3" w:rsidRPr="003A43A3">
        <w:rPr>
          <w:rFonts w:ascii="Times New Roman" w:hAnsi="Times New Roman" w:cs="Times New Roman"/>
          <w:sz w:val="24"/>
          <w:szCs w:val="24"/>
        </w:rPr>
        <w:t>ugh</w:t>
      </w:r>
      <w:proofErr w:type="spellEnd"/>
      <w:r w:rsidR="00C70C14">
        <w:rPr>
          <w:rFonts w:ascii="Times New Roman" w:hAnsi="Times New Roman" w:cs="Times New Roman"/>
          <w:sz w:val="24"/>
          <w:szCs w:val="24"/>
        </w:rPr>
        <w:t>.</w:t>
      </w:r>
    </w:p>
    <w:p w14:paraId="65295557" w14:textId="7DBBD79F" w:rsidR="00C15225" w:rsidRDefault="00C15225" w:rsidP="007F2DC2">
      <w:pPr>
        <w:pStyle w:val="ListParagraph"/>
        <w:spacing w:after="0"/>
        <w:ind w:left="0"/>
        <w:rPr>
          <w:rFonts w:ascii="Times New Roman" w:hAnsi="Times New Roman" w:cs="Times New Roman"/>
          <w:sz w:val="24"/>
          <w:szCs w:val="24"/>
        </w:rPr>
      </w:pPr>
    </w:p>
    <w:p w14:paraId="2A4BF9FB" w14:textId="07C82BD4" w:rsidR="00C15225" w:rsidRPr="00C70C14" w:rsidRDefault="00C70C14" w:rsidP="00C70C14">
      <w:pPr>
        <w:pStyle w:val="ListParagraph"/>
        <w:numPr>
          <w:ilvl w:val="0"/>
          <w:numId w:val="4"/>
        </w:numPr>
        <w:spacing w:after="0"/>
        <w:rPr>
          <w:rFonts w:ascii="Times New Roman" w:hAnsi="Times New Roman" w:cs="Times New Roman"/>
          <w:b/>
          <w:bCs/>
          <w:sz w:val="24"/>
          <w:szCs w:val="24"/>
        </w:rPr>
      </w:pPr>
      <w:r w:rsidRPr="00C70C14">
        <w:rPr>
          <w:rFonts w:ascii="Times New Roman" w:hAnsi="Times New Roman" w:cs="Times New Roman"/>
          <w:b/>
          <w:bCs/>
          <w:sz w:val="24"/>
          <w:szCs w:val="24"/>
        </w:rPr>
        <w:t>Bisley range booking conference</w:t>
      </w:r>
    </w:p>
    <w:p w14:paraId="25ED8717" w14:textId="4F911929" w:rsidR="00C70C14" w:rsidRDefault="00D306C1" w:rsidP="00C70C1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C70C14">
        <w:rPr>
          <w:rFonts w:ascii="Times New Roman" w:hAnsi="Times New Roman" w:cs="Times New Roman"/>
          <w:sz w:val="24"/>
          <w:szCs w:val="24"/>
        </w:rPr>
        <w:t>reported feedback by letter from the NRA regarding its range booking conference. There will be a new booking system live as from 1</w:t>
      </w:r>
      <w:r w:rsidR="00C70C14" w:rsidRPr="00C70C14">
        <w:rPr>
          <w:rFonts w:ascii="Times New Roman" w:hAnsi="Times New Roman" w:cs="Times New Roman"/>
          <w:sz w:val="24"/>
          <w:szCs w:val="24"/>
          <w:vertAlign w:val="superscript"/>
        </w:rPr>
        <w:t>st</w:t>
      </w:r>
      <w:r w:rsidR="00C70C14">
        <w:rPr>
          <w:rFonts w:ascii="Times New Roman" w:hAnsi="Times New Roman" w:cs="Times New Roman"/>
          <w:sz w:val="24"/>
          <w:szCs w:val="24"/>
        </w:rPr>
        <w:t xml:space="preserve"> November. No action required and the intricacies will be revealed when we next book Bisley ranges.</w:t>
      </w:r>
    </w:p>
    <w:p w14:paraId="0A9D157B" w14:textId="474DC003" w:rsidR="00C15225" w:rsidRDefault="00C15225" w:rsidP="007F2DC2">
      <w:pPr>
        <w:pStyle w:val="ListParagraph"/>
        <w:spacing w:after="0"/>
        <w:ind w:left="0"/>
        <w:rPr>
          <w:rFonts w:ascii="Times New Roman" w:hAnsi="Times New Roman" w:cs="Times New Roman"/>
          <w:sz w:val="24"/>
          <w:szCs w:val="24"/>
        </w:rPr>
      </w:pPr>
    </w:p>
    <w:p w14:paraId="0CCC1300" w14:textId="0E610705" w:rsidR="00C15225" w:rsidRPr="00C70C14" w:rsidRDefault="00C70C14" w:rsidP="00C70C14">
      <w:pPr>
        <w:pStyle w:val="ListParagraph"/>
        <w:numPr>
          <w:ilvl w:val="0"/>
          <w:numId w:val="4"/>
        </w:numPr>
        <w:spacing w:after="0"/>
        <w:rPr>
          <w:rFonts w:ascii="Times New Roman" w:hAnsi="Times New Roman" w:cs="Times New Roman"/>
          <w:b/>
          <w:bCs/>
          <w:sz w:val="24"/>
          <w:szCs w:val="24"/>
        </w:rPr>
      </w:pPr>
      <w:r w:rsidRPr="00C70C14">
        <w:rPr>
          <w:rFonts w:ascii="Times New Roman" w:hAnsi="Times New Roman" w:cs="Times New Roman"/>
          <w:b/>
          <w:bCs/>
          <w:sz w:val="24"/>
          <w:szCs w:val="24"/>
        </w:rPr>
        <w:t>NRA qualifications</w:t>
      </w:r>
    </w:p>
    <w:p w14:paraId="15DEB878" w14:textId="54916279" w:rsidR="00C70C14" w:rsidRPr="00C70C14" w:rsidRDefault="00D306C1" w:rsidP="00C70C1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C70C14" w:rsidRPr="00C70C14">
        <w:rPr>
          <w:rFonts w:ascii="Times New Roman" w:hAnsi="Times New Roman" w:cs="Times New Roman"/>
          <w:sz w:val="24"/>
          <w:szCs w:val="24"/>
        </w:rPr>
        <w:t xml:space="preserve">noted that in response to his newsletter item, Mark </w:t>
      </w:r>
      <w:proofErr w:type="spellStart"/>
      <w:r w:rsidR="00C70C14" w:rsidRPr="00C70C14">
        <w:rPr>
          <w:rFonts w:ascii="Times New Roman" w:hAnsi="Times New Roman" w:cs="Times New Roman"/>
          <w:sz w:val="24"/>
          <w:szCs w:val="24"/>
        </w:rPr>
        <w:t>Baty</w:t>
      </w:r>
      <w:proofErr w:type="spellEnd"/>
      <w:r w:rsidR="00C70C14" w:rsidRPr="00C70C14">
        <w:rPr>
          <w:rFonts w:ascii="Times New Roman" w:hAnsi="Times New Roman" w:cs="Times New Roman"/>
          <w:sz w:val="24"/>
          <w:szCs w:val="24"/>
        </w:rPr>
        <w:t xml:space="preserve"> has emailed to request training as an RCO</w:t>
      </w:r>
      <w:r w:rsidR="00C70C14">
        <w:rPr>
          <w:rFonts w:ascii="Times New Roman" w:hAnsi="Times New Roman" w:cs="Times New Roman"/>
          <w:sz w:val="24"/>
          <w:szCs w:val="24"/>
        </w:rPr>
        <w:t>, citing 50 years’ experience as a shooter</w:t>
      </w:r>
      <w:r w:rsidR="00C70C14" w:rsidRPr="00C70C14">
        <w:rPr>
          <w:rFonts w:ascii="Times New Roman" w:hAnsi="Times New Roman" w:cs="Times New Roman"/>
          <w:sz w:val="24"/>
          <w:szCs w:val="24"/>
        </w:rPr>
        <w:t xml:space="preserve">. </w:t>
      </w:r>
      <w:r>
        <w:rPr>
          <w:rFonts w:ascii="Times New Roman" w:hAnsi="Times New Roman" w:cs="Times New Roman"/>
          <w:sz w:val="24"/>
          <w:szCs w:val="24"/>
        </w:rPr>
        <w:t xml:space="preserve">RF </w:t>
      </w:r>
      <w:r w:rsidR="00C70C14" w:rsidRPr="00C70C14">
        <w:rPr>
          <w:rFonts w:ascii="Times New Roman" w:hAnsi="Times New Roman" w:cs="Times New Roman"/>
          <w:sz w:val="24"/>
          <w:szCs w:val="24"/>
        </w:rPr>
        <w:t xml:space="preserve">reiterated his </w:t>
      </w:r>
      <w:r w:rsidR="00C70C14" w:rsidRPr="00C70C14">
        <w:rPr>
          <w:rFonts w:ascii="Times New Roman" w:hAnsi="Times New Roman" w:cs="Times New Roman"/>
          <w:sz w:val="24"/>
          <w:szCs w:val="24"/>
        </w:rPr>
        <w:lastRenderedPageBreak/>
        <w:t xml:space="preserve">suggestion from a previous meeting that training should be paid for by the club only of the recipient agrees to put his training to use for the club for three years. MG noted that the NRA requires someone to be recommended by the club and therefore needs to have a track record. </w:t>
      </w:r>
      <w:r>
        <w:rPr>
          <w:rFonts w:ascii="Times New Roman" w:hAnsi="Times New Roman" w:cs="Times New Roman"/>
          <w:sz w:val="24"/>
          <w:szCs w:val="24"/>
        </w:rPr>
        <w:t xml:space="preserve">RF </w:t>
      </w:r>
      <w:r w:rsidR="003A43A3">
        <w:rPr>
          <w:rFonts w:ascii="Times New Roman" w:hAnsi="Times New Roman" w:cs="Times New Roman"/>
          <w:sz w:val="24"/>
          <w:szCs w:val="24"/>
        </w:rPr>
        <w:t>therefore</w:t>
      </w:r>
      <w:r w:rsidR="00C70C14" w:rsidRPr="00C70C14">
        <w:rPr>
          <w:rFonts w:ascii="Times New Roman" w:hAnsi="Times New Roman" w:cs="Times New Roman"/>
          <w:sz w:val="24"/>
          <w:szCs w:val="24"/>
        </w:rPr>
        <w:t xml:space="preserve"> suggested that we should introduce an application form whereby an applicant could justify his case. </w:t>
      </w:r>
    </w:p>
    <w:p w14:paraId="1C5794B5" w14:textId="77777777" w:rsidR="00C70C14" w:rsidRPr="00C70C14" w:rsidRDefault="00C70C14" w:rsidP="00C70C14">
      <w:pPr>
        <w:pStyle w:val="ListParagraph"/>
        <w:spacing w:after="0"/>
        <w:rPr>
          <w:rFonts w:ascii="Times New Roman" w:hAnsi="Times New Roman" w:cs="Times New Roman"/>
          <w:sz w:val="24"/>
          <w:szCs w:val="24"/>
        </w:rPr>
      </w:pPr>
      <w:r w:rsidRPr="00C70C14">
        <w:rPr>
          <w:rFonts w:ascii="Times New Roman" w:hAnsi="Times New Roman" w:cs="Times New Roman"/>
          <w:sz w:val="24"/>
          <w:szCs w:val="24"/>
        </w:rPr>
        <w:t>KH suggested calling them to give a 10-minute presentation to the committee before acceptance, but the general feeling was that this would take up too much committee time and that an application form would be sufficient.</w:t>
      </w:r>
    </w:p>
    <w:p w14:paraId="66F0B7AC" w14:textId="77777777" w:rsidR="00C70C14" w:rsidRPr="00C70C14" w:rsidRDefault="00C70C14" w:rsidP="00C70C14">
      <w:pPr>
        <w:pStyle w:val="ListParagraph"/>
        <w:spacing w:after="0"/>
        <w:rPr>
          <w:rFonts w:ascii="Times New Roman" w:hAnsi="Times New Roman" w:cs="Times New Roman"/>
          <w:sz w:val="24"/>
          <w:szCs w:val="24"/>
        </w:rPr>
      </w:pPr>
      <w:r w:rsidRPr="00C70C14">
        <w:rPr>
          <w:rFonts w:ascii="Times New Roman" w:hAnsi="Times New Roman" w:cs="Times New Roman"/>
          <w:sz w:val="24"/>
          <w:szCs w:val="24"/>
        </w:rPr>
        <w:t xml:space="preserve">JS pointed out that there are two issues raised: firstly, an application form and secondly an application by Mark </w:t>
      </w:r>
      <w:proofErr w:type="spellStart"/>
      <w:r w:rsidRPr="00C70C14">
        <w:rPr>
          <w:rFonts w:ascii="Times New Roman" w:hAnsi="Times New Roman" w:cs="Times New Roman"/>
          <w:sz w:val="24"/>
          <w:szCs w:val="24"/>
        </w:rPr>
        <w:t>Baty</w:t>
      </w:r>
      <w:proofErr w:type="spellEnd"/>
      <w:r w:rsidRPr="00C70C14">
        <w:rPr>
          <w:rFonts w:ascii="Times New Roman" w:hAnsi="Times New Roman" w:cs="Times New Roman"/>
          <w:sz w:val="24"/>
          <w:szCs w:val="24"/>
        </w:rPr>
        <w:t xml:space="preserve">. Whilst the offer is recognised by all as welcome, Mark </w:t>
      </w:r>
      <w:proofErr w:type="spellStart"/>
      <w:r w:rsidRPr="00C70C14">
        <w:rPr>
          <w:rFonts w:ascii="Times New Roman" w:hAnsi="Times New Roman" w:cs="Times New Roman"/>
          <w:sz w:val="24"/>
          <w:szCs w:val="24"/>
        </w:rPr>
        <w:t>Baty</w:t>
      </w:r>
      <w:proofErr w:type="spellEnd"/>
      <w:r w:rsidRPr="00C70C14">
        <w:rPr>
          <w:rFonts w:ascii="Times New Roman" w:hAnsi="Times New Roman" w:cs="Times New Roman"/>
          <w:sz w:val="24"/>
          <w:szCs w:val="24"/>
        </w:rPr>
        <w:t xml:space="preserve"> has only just passed his SSC and is being mentored. He does not have a track record.</w:t>
      </w:r>
    </w:p>
    <w:p w14:paraId="3BC32C1C" w14:textId="1B385229" w:rsidR="00C70C14" w:rsidRPr="00C70C14" w:rsidRDefault="00C70C14" w:rsidP="00C70C14">
      <w:pPr>
        <w:pStyle w:val="ListParagraph"/>
        <w:spacing w:after="0"/>
        <w:rPr>
          <w:rFonts w:ascii="Times New Roman" w:hAnsi="Times New Roman" w:cs="Times New Roman"/>
          <w:sz w:val="24"/>
          <w:szCs w:val="24"/>
        </w:rPr>
      </w:pPr>
      <w:r w:rsidRPr="00C70C14">
        <w:rPr>
          <w:rFonts w:ascii="Times New Roman" w:hAnsi="Times New Roman" w:cs="Times New Roman"/>
          <w:sz w:val="24"/>
          <w:szCs w:val="24"/>
        </w:rPr>
        <w:t xml:space="preserve">PC found the NRA training conditions on-line and read out </w:t>
      </w:r>
      <w:r w:rsidR="00BC4BF4">
        <w:rPr>
          <w:rFonts w:ascii="Times New Roman" w:hAnsi="Times New Roman" w:cs="Times New Roman"/>
          <w:sz w:val="24"/>
          <w:szCs w:val="24"/>
        </w:rPr>
        <w:t xml:space="preserve">relevant </w:t>
      </w:r>
      <w:r w:rsidRPr="00C70C14">
        <w:rPr>
          <w:rFonts w:ascii="Times New Roman" w:hAnsi="Times New Roman" w:cs="Times New Roman"/>
          <w:sz w:val="24"/>
          <w:szCs w:val="24"/>
        </w:rPr>
        <w:t xml:space="preserve">sections to the meeting. The club Secretary has to endorse an application, the candidate has to have run a range, and there are other service conditions as already discussed. Mark </w:t>
      </w:r>
      <w:proofErr w:type="spellStart"/>
      <w:r w:rsidRPr="00C70C14">
        <w:rPr>
          <w:rFonts w:ascii="Times New Roman" w:hAnsi="Times New Roman" w:cs="Times New Roman"/>
          <w:sz w:val="24"/>
          <w:szCs w:val="24"/>
        </w:rPr>
        <w:t>Baty</w:t>
      </w:r>
      <w:proofErr w:type="spellEnd"/>
      <w:r w:rsidRPr="00C70C14">
        <w:rPr>
          <w:rFonts w:ascii="Times New Roman" w:hAnsi="Times New Roman" w:cs="Times New Roman"/>
          <w:sz w:val="24"/>
          <w:szCs w:val="24"/>
        </w:rPr>
        <w:t xml:space="preserve"> would not qualify at this time.</w:t>
      </w:r>
    </w:p>
    <w:p w14:paraId="497FF3DB" w14:textId="1E13623F" w:rsidR="00C70C14" w:rsidRDefault="00C70C14" w:rsidP="00C70C14">
      <w:pPr>
        <w:pStyle w:val="ListParagraph"/>
        <w:spacing w:after="0"/>
        <w:rPr>
          <w:rFonts w:ascii="Times New Roman" w:hAnsi="Times New Roman" w:cs="Times New Roman"/>
          <w:sz w:val="24"/>
          <w:szCs w:val="24"/>
        </w:rPr>
      </w:pPr>
      <w:r w:rsidRPr="00C70C14">
        <w:rPr>
          <w:rFonts w:ascii="Times New Roman" w:hAnsi="Times New Roman" w:cs="Times New Roman"/>
          <w:sz w:val="24"/>
          <w:szCs w:val="24"/>
        </w:rPr>
        <w:t xml:space="preserve">RB noted the conundrum that someone has to run a range, yet he isn’t at that time qualified to do so. The committee considered that this could be achieved by shadowing a </w:t>
      </w:r>
      <w:r w:rsidR="00BC4BF4" w:rsidRPr="00C70C14">
        <w:rPr>
          <w:rFonts w:ascii="Times New Roman" w:hAnsi="Times New Roman" w:cs="Times New Roman"/>
          <w:sz w:val="24"/>
          <w:szCs w:val="24"/>
        </w:rPr>
        <w:t xml:space="preserve">qualified </w:t>
      </w:r>
      <w:r w:rsidRPr="00C70C14">
        <w:rPr>
          <w:rFonts w:ascii="Times New Roman" w:hAnsi="Times New Roman" w:cs="Times New Roman"/>
          <w:sz w:val="24"/>
          <w:szCs w:val="24"/>
        </w:rPr>
        <w:t>RSO at Lawson Way and then running the range under supervision of a</w:t>
      </w:r>
      <w:r w:rsidR="00BC4BF4">
        <w:rPr>
          <w:rFonts w:ascii="Times New Roman" w:hAnsi="Times New Roman" w:cs="Times New Roman"/>
          <w:sz w:val="24"/>
          <w:szCs w:val="24"/>
        </w:rPr>
        <w:t>n</w:t>
      </w:r>
      <w:r w:rsidRPr="00C70C14">
        <w:rPr>
          <w:rFonts w:ascii="Times New Roman" w:hAnsi="Times New Roman" w:cs="Times New Roman"/>
          <w:sz w:val="24"/>
          <w:szCs w:val="24"/>
        </w:rPr>
        <w:t xml:space="preserve"> RSO.</w:t>
      </w:r>
    </w:p>
    <w:p w14:paraId="2074F54F" w14:textId="07880B7E" w:rsidR="00350E6C" w:rsidRPr="00C70C14" w:rsidRDefault="00350E6C" w:rsidP="00C70C1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There was a suggestion that the NRA required club membership for three years minimum as a route to qualification. JS pointed out that we could require this as a club protocol anyway. </w:t>
      </w:r>
      <w:r w:rsidR="00D306C1">
        <w:rPr>
          <w:rFonts w:ascii="Times New Roman" w:hAnsi="Times New Roman" w:cs="Times New Roman"/>
          <w:sz w:val="24"/>
          <w:szCs w:val="24"/>
        </w:rPr>
        <w:t xml:space="preserve">RF </w:t>
      </w:r>
      <w:r w:rsidR="002E14C3" w:rsidRPr="00C70C14">
        <w:rPr>
          <w:rFonts w:ascii="Times New Roman" w:hAnsi="Times New Roman" w:cs="Times New Roman"/>
          <w:sz w:val="24"/>
          <w:szCs w:val="24"/>
        </w:rPr>
        <w:t xml:space="preserve">summed up </w:t>
      </w:r>
      <w:r w:rsidR="002E14C3">
        <w:rPr>
          <w:rFonts w:ascii="Times New Roman" w:hAnsi="Times New Roman" w:cs="Times New Roman"/>
          <w:sz w:val="24"/>
          <w:szCs w:val="24"/>
        </w:rPr>
        <w:t>by</w:t>
      </w:r>
      <w:r>
        <w:rPr>
          <w:rFonts w:ascii="Times New Roman" w:hAnsi="Times New Roman" w:cs="Times New Roman"/>
          <w:sz w:val="24"/>
          <w:szCs w:val="24"/>
        </w:rPr>
        <w:t xml:space="preserve"> suggested that we require full membership for a minimum of three years, voluntary assistance in running a range over a period of</w:t>
      </w:r>
      <w:r w:rsidR="002E14C3">
        <w:rPr>
          <w:rFonts w:ascii="Times New Roman" w:hAnsi="Times New Roman" w:cs="Times New Roman"/>
          <w:sz w:val="24"/>
          <w:szCs w:val="24"/>
        </w:rPr>
        <w:t xml:space="preserve"> time, and formal application for support.</w:t>
      </w:r>
    </w:p>
    <w:p w14:paraId="4CBAEF8D" w14:textId="68ACC63A" w:rsidR="00C70C14" w:rsidRPr="00C70C14" w:rsidRDefault="00D306C1" w:rsidP="00C70C1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RF </w:t>
      </w:r>
      <w:r w:rsidR="00C70C14" w:rsidRPr="00C70C14">
        <w:rPr>
          <w:rFonts w:ascii="Times New Roman" w:hAnsi="Times New Roman" w:cs="Times New Roman"/>
          <w:sz w:val="24"/>
          <w:szCs w:val="24"/>
        </w:rPr>
        <w:t xml:space="preserve">offered to draft an application form and remit back to Mark </w:t>
      </w:r>
      <w:proofErr w:type="spellStart"/>
      <w:r w:rsidR="00C70C14" w:rsidRPr="00C70C14">
        <w:rPr>
          <w:rFonts w:ascii="Times New Roman" w:hAnsi="Times New Roman" w:cs="Times New Roman"/>
          <w:sz w:val="24"/>
          <w:szCs w:val="24"/>
        </w:rPr>
        <w:t>Baty</w:t>
      </w:r>
      <w:proofErr w:type="spellEnd"/>
      <w:r w:rsidR="00C70C14" w:rsidRPr="00C70C14">
        <w:rPr>
          <w:rFonts w:ascii="Times New Roman" w:hAnsi="Times New Roman" w:cs="Times New Roman"/>
          <w:sz w:val="24"/>
          <w:szCs w:val="24"/>
        </w:rPr>
        <w:t xml:space="preserve"> with encouragement</w:t>
      </w:r>
      <w:r w:rsidR="00BC4BF4">
        <w:rPr>
          <w:rFonts w:ascii="Times New Roman" w:hAnsi="Times New Roman" w:cs="Times New Roman"/>
          <w:sz w:val="24"/>
          <w:szCs w:val="24"/>
        </w:rPr>
        <w:t>,</w:t>
      </w:r>
      <w:r w:rsidR="00C70C14" w:rsidRPr="00C70C14">
        <w:rPr>
          <w:rFonts w:ascii="Times New Roman" w:hAnsi="Times New Roman" w:cs="Times New Roman"/>
          <w:sz w:val="24"/>
          <w:szCs w:val="24"/>
        </w:rPr>
        <w:t xml:space="preserve"> but initially deferring.</w:t>
      </w:r>
    </w:p>
    <w:p w14:paraId="3A84C9A4" w14:textId="42317039" w:rsidR="00C70C14" w:rsidRPr="00C70C14" w:rsidRDefault="00C70C14" w:rsidP="00C70C14">
      <w:pPr>
        <w:pStyle w:val="ListParagraph"/>
        <w:spacing w:after="0"/>
        <w:rPr>
          <w:rFonts w:ascii="Times New Roman" w:hAnsi="Times New Roman" w:cs="Times New Roman"/>
          <w:sz w:val="24"/>
          <w:szCs w:val="24"/>
        </w:rPr>
      </w:pPr>
      <w:r w:rsidRPr="00C70C14">
        <w:rPr>
          <w:rFonts w:ascii="Times New Roman" w:hAnsi="Times New Roman" w:cs="Times New Roman"/>
          <w:b/>
          <w:bCs/>
          <w:sz w:val="24"/>
          <w:szCs w:val="24"/>
        </w:rPr>
        <w:t>ACTION</w:t>
      </w:r>
      <w:r w:rsidRPr="00C70C14">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sidRPr="00C70C14">
        <w:rPr>
          <w:rFonts w:ascii="Times New Roman" w:hAnsi="Times New Roman" w:cs="Times New Roman"/>
          <w:sz w:val="24"/>
          <w:szCs w:val="24"/>
        </w:rPr>
        <w:t>to draft NRA training application form.</w:t>
      </w:r>
    </w:p>
    <w:p w14:paraId="1338751E" w14:textId="282BC5EE" w:rsidR="00C70C14" w:rsidRDefault="00C70C14" w:rsidP="00C70C14">
      <w:pPr>
        <w:pStyle w:val="ListParagraph"/>
        <w:spacing w:after="0"/>
        <w:rPr>
          <w:rFonts w:ascii="Times New Roman" w:hAnsi="Times New Roman" w:cs="Times New Roman"/>
          <w:sz w:val="24"/>
          <w:szCs w:val="24"/>
        </w:rPr>
      </w:pPr>
      <w:r w:rsidRPr="00C70C14">
        <w:rPr>
          <w:rFonts w:ascii="Times New Roman" w:hAnsi="Times New Roman" w:cs="Times New Roman"/>
          <w:b/>
          <w:bCs/>
          <w:sz w:val="24"/>
          <w:szCs w:val="24"/>
        </w:rPr>
        <w:t>ACTION</w:t>
      </w:r>
      <w:r w:rsidRPr="00C70C14">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sidRPr="00C70C14">
        <w:rPr>
          <w:rFonts w:ascii="Times New Roman" w:hAnsi="Times New Roman" w:cs="Times New Roman"/>
          <w:sz w:val="24"/>
          <w:szCs w:val="24"/>
        </w:rPr>
        <w:t xml:space="preserve">to remit to Mark </w:t>
      </w:r>
      <w:proofErr w:type="spellStart"/>
      <w:r w:rsidRPr="00C70C14">
        <w:rPr>
          <w:rFonts w:ascii="Times New Roman" w:hAnsi="Times New Roman" w:cs="Times New Roman"/>
          <w:sz w:val="24"/>
          <w:szCs w:val="24"/>
        </w:rPr>
        <w:t>Baty</w:t>
      </w:r>
      <w:proofErr w:type="spellEnd"/>
      <w:r w:rsidRPr="00C70C14">
        <w:rPr>
          <w:rFonts w:ascii="Times New Roman" w:hAnsi="Times New Roman" w:cs="Times New Roman"/>
          <w:sz w:val="24"/>
          <w:szCs w:val="24"/>
        </w:rPr>
        <w:t xml:space="preserve"> with encouragement but initially deferring.</w:t>
      </w:r>
    </w:p>
    <w:p w14:paraId="126D0A80" w14:textId="69A507D6" w:rsidR="002E14C3" w:rsidRPr="00C70C14" w:rsidRDefault="002E14C3" w:rsidP="00C70C14">
      <w:pPr>
        <w:pStyle w:val="ListParagraph"/>
        <w:spacing w:after="0"/>
        <w:rPr>
          <w:rFonts w:ascii="Times New Roman" w:hAnsi="Times New Roman" w:cs="Times New Roman"/>
          <w:sz w:val="24"/>
          <w:szCs w:val="24"/>
        </w:rPr>
      </w:pPr>
      <w:r>
        <w:rPr>
          <w:rFonts w:ascii="Times New Roman" w:hAnsi="Times New Roman" w:cs="Times New Roman"/>
          <w:b/>
          <w:bCs/>
          <w:sz w:val="24"/>
          <w:szCs w:val="24"/>
        </w:rPr>
        <w:t>NOTED</w:t>
      </w:r>
      <w:r w:rsidRPr="002E14C3">
        <w:rPr>
          <w:rFonts w:ascii="Times New Roman" w:hAnsi="Times New Roman" w:cs="Times New Roman"/>
          <w:sz w:val="24"/>
          <w:szCs w:val="24"/>
        </w:rPr>
        <w:t>:</w:t>
      </w:r>
      <w:r>
        <w:rPr>
          <w:rFonts w:ascii="Times New Roman" w:hAnsi="Times New Roman" w:cs="Times New Roman"/>
          <w:sz w:val="24"/>
          <w:szCs w:val="24"/>
        </w:rPr>
        <w:t xml:space="preserve"> support for NRA qualification to be considered consequential on completing full membership for a minimum of three years, voluntary assistance in running a range over a period of time, and formal application for support.</w:t>
      </w:r>
    </w:p>
    <w:p w14:paraId="3B570EC7" w14:textId="77777777" w:rsidR="00C70C14" w:rsidRPr="00C70C14" w:rsidRDefault="00C70C14" w:rsidP="00C70C14">
      <w:pPr>
        <w:spacing w:after="0"/>
        <w:rPr>
          <w:rFonts w:ascii="Times New Roman" w:hAnsi="Times New Roman" w:cs="Times New Roman"/>
          <w:sz w:val="24"/>
          <w:szCs w:val="24"/>
        </w:rPr>
      </w:pPr>
    </w:p>
    <w:p w14:paraId="376FEAE3" w14:textId="4EE90F23" w:rsidR="00C15225" w:rsidRPr="002E14C3" w:rsidRDefault="002E14C3" w:rsidP="002E14C3">
      <w:pPr>
        <w:pStyle w:val="ListParagraph"/>
        <w:numPr>
          <w:ilvl w:val="0"/>
          <w:numId w:val="4"/>
        </w:numPr>
        <w:spacing w:after="0"/>
        <w:rPr>
          <w:rFonts w:ascii="Times New Roman" w:hAnsi="Times New Roman" w:cs="Times New Roman"/>
          <w:b/>
          <w:bCs/>
          <w:sz w:val="24"/>
          <w:szCs w:val="24"/>
        </w:rPr>
      </w:pPr>
      <w:r w:rsidRPr="002E14C3">
        <w:rPr>
          <w:rFonts w:ascii="Times New Roman" w:hAnsi="Times New Roman" w:cs="Times New Roman"/>
          <w:b/>
          <w:bCs/>
          <w:sz w:val="24"/>
          <w:szCs w:val="24"/>
        </w:rPr>
        <w:t>Handloading</w:t>
      </w:r>
    </w:p>
    <w:p w14:paraId="5CFCD43A" w14:textId="21738DDB" w:rsidR="003F05F6" w:rsidRDefault="002E14C3" w:rsidP="002E14C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MG introduced his paper on handloading, rewritten just before the meeting consequent on a telephone conversation with Ian Robertson in the NRA legal department </w:t>
      </w:r>
      <w:r w:rsidR="00BC4BF4">
        <w:rPr>
          <w:rFonts w:ascii="Times New Roman" w:hAnsi="Times New Roman" w:cs="Times New Roman"/>
          <w:sz w:val="24"/>
          <w:szCs w:val="24"/>
        </w:rPr>
        <w:t>and previously</w:t>
      </w:r>
      <w:r>
        <w:rPr>
          <w:rFonts w:ascii="Times New Roman" w:hAnsi="Times New Roman" w:cs="Times New Roman"/>
          <w:sz w:val="24"/>
          <w:szCs w:val="24"/>
        </w:rPr>
        <w:t xml:space="preserve"> with Mr Nic </w:t>
      </w:r>
      <w:proofErr w:type="spellStart"/>
      <w:r>
        <w:rPr>
          <w:rFonts w:ascii="Times New Roman" w:hAnsi="Times New Roman" w:cs="Times New Roman"/>
          <w:sz w:val="24"/>
          <w:szCs w:val="24"/>
        </w:rPr>
        <w:t>Couldrey</w:t>
      </w:r>
      <w:proofErr w:type="spellEnd"/>
      <w:r>
        <w:rPr>
          <w:rFonts w:ascii="Times New Roman" w:hAnsi="Times New Roman" w:cs="Times New Roman"/>
          <w:sz w:val="24"/>
          <w:szCs w:val="24"/>
        </w:rPr>
        <w:t xml:space="preserve">. They NRA is proposing major changes early in 2023 and the re-issuing of SSC cards regarding hand loaded ammunition. A new Code of Practice is being </w:t>
      </w:r>
      <w:r w:rsidR="00BC4BF4">
        <w:rPr>
          <w:rFonts w:ascii="Times New Roman" w:hAnsi="Times New Roman" w:cs="Times New Roman"/>
          <w:sz w:val="24"/>
          <w:szCs w:val="24"/>
        </w:rPr>
        <w:t>finalised,</w:t>
      </w:r>
      <w:r w:rsidR="003F05F6">
        <w:rPr>
          <w:rFonts w:ascii="Times New Roman" w:hAnsi="Times New Roman" w:cs="Times New Roman"/>
          <w:sz w:val="24"/>
          <w:szCs w:val="24"/>
        </w:rPr>
        <w:t xml:space="preserve"> but they cannot commit to a date because work on lead pollution has cut across this workstream. Advice is to take a pragmatic approach in the interim. There are a lot of issues to consider but the </w:t>
      </w:r>
      <w:r w:rsidR="00BC4BF4">
        <w:rPr>
          <w:rFonts w:ascii="Times New Roman" w:hAnsi="Times New Roman" w:cs="Times New Roman"/>
          <w:sz w:val="24"/>
          <w:szCs w:val="24"/>
        </w:rPr>
        <w:t xml:space="preserve">underlying </w:t>
      </w:r>
      <w:r w:rsidR="003F05F6">
        <w:rPr>
          <w:rFonts w:ascii="Times New Roman" w:hAnsi="Times New Roman" w:cs="Times New Roman"/>
          <w:sz w:val="24"/>
          <w:szCs w:val="24"/>
        </w:rPr>
        <w:t>message is to wait.</w:t>
      </w:r>
    </w:p>
    <w:p w14:paraId="1E8C805C" w14:textId="071D4BCF" w:rsidR="00B65300" w:rsidRDefault="003F05F6" w:rsidP="002D1E6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There are a number of recommendations to member clubs, some of which date back to advice issued in 2014. </w:t>
      </w:r>
    </w:p>
    <w:p w14:paraId="6BE31A1A" w14:textId="77777777" w:rsidR="003A43A3" w:rsidRDefault="003A43A3">
      <w:pPr>
        <w:rPr>
          <w:rFonts w:ascii="Times New Roman" w:hAnsi="Times New Roman" w:cs="Times New Roman"/>
          <w:sz w:val="24"/>
          <w:szCs w:val="24"/>
        </w:rPr>
      </w:pPr>
      <w:r>
        <w:rPr>
          <w:rFonts w:ascii="Times New Roman" w:hAnsi="Times New Roman" w:cs="Times New Roman"/>
          <w:sz w:val="24"/>
          <w:szCs w:val="24"/>
        </w:rPr>
        <w:br w:type="page"/>
      </w:r>
    </w:p>
    <w:p w14:paraId="19FE20A6" w14:textId="687BAE85" w:rsidR="00B65300" w:rsidRDefault="00B65300" w:rsidP="00B65300">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MG suggested the following actions:</w:t>
      </w:r>
    </w:p>
    <w:p w14:paraId="7C59373C" w14:textId="618D5C5D" w:rsidR="002D1E62" w:rsidRDefault="002D1E62" w:rsidP="00B65300">
      <w:pPr>
        <w:pStyle w:val="ListParagraph"/>
        <w:numPr>
          <w:ilvl w:val="0"/>
          <w:numId w:val="6"/>
        </w:numPr>
        <w:spacing w:after="0"/>
        <w:rPr>
          <w:rFonts w:ascii="Times New Roman" w:hAnsi="Times New Roman" w:cs="Times New Roman"/>
          <w:sz w:val="24"/>
          <w:szCs w:val="24"/>
        </w:rPr>
      </w:pPr>
      <w:r w:rsidRPr="00B65300">
        <w:rPr>
          <w:rFonts w:ascii="Times New Roman" w:hAnsi="Times New Roman" w:cs="Times New Roman"/>
          <w:sz w:val="24"/>
          <w:szCs w:val="24"/>
        </w:rPr>
        <w:t>Compose a disclaimer to be included at ALL range brief/order</w:t>
      </w:r>
      <w:r>
        <w:rPr>
          <w:rFonts w:ascii="Times New Roman" w:hAnsi="Times New Roman" w:cs="Times New Roman"/>
          <w:sz w:val="24"/>
          <w:szCs w:val="24"/>
        </w:rPr>
        <w:t>s,</w:t>
      </w:r>
      <w:r w:rsidRPr="00B65300">
        <w:rPr>
          <w:rFonts w:ascii="Times New Roman" w:hAnsi="Times New Roman" w:cs="Times New Roman"/>
          <w:sz w:val="24"/>
          <w:szCs w:val="24"/>
        </w:rPr>
        <w:t xml:space="preserve"> to be signed by all members prior to any form of shooting, accepting full responsibility for their firearm/ammunition and highlighting the potential safety issues and consequences regarding its safe and competent use</w:t>
      </w:r>
      <w:r>
        <w:rPr>
          <w:rFonts w:ascii="Times New Roman" w:hAnsi="Times New Roman" w:cs="Times New Roman"/>
          <w:sz w:val="24"/>
          <w:szCs w:val="24"/>
        </w:rPr>
        <w:t xml:space="preserve">. </w:t>
      </w:r>
      <w:r w:rsidRPr="00B65300">
        <w:rPr>
          <w:rFonts w:ascii="Times New Roman" w:hAnsi="Times New Roman" w:cs="Times New Roman"/>
          <w:sz w:val="24"/>
          <w:szCs w:val="24"/>
        </w:rPr>
        <w:t>This must include ALL ammunition regardless of its provenance, i.e., factory, shop bought, reloaded by another person, purchased from the club, etc</w:t>
      </w:r>
      <w:r>
        <w:rPr>
          <w:rFonts w:ascii="Times New Roman" w:hAnsi="Times New Roman" w:cs="Times New Roman"/>
          <w:sz w:val="24"/>
          <w:szCs w:val="24"/>
        </w:rPr>
        <w:t>.</w:t>
      </w:r>
    </w:p>
    <w:p w14:paraId="250AA48E" w14:textId="45CD9EFD" w:rsidR="00B65300" w:rsidRDefault="00B65300" w:rsidP="00B6530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Immediately update the disclaimer in range orders and as signed by the shooter on his </w:t>
      </w:r>
      <w:r w:rsidR="002D1E62">
        <w:rPr>
          <w:rFonts w:ascii="Times New Roman" w:hAnsi="Times New Roman" w:cs="Times New Roman"/>
          <w:sz w:val="24"/>
          <w:szCs w:val="24"/>
        </w:rPr>
        <w:t>declaration &amp; donation form, that the shooter is taking full responsibility for the firearms and ammunition he will use.</w:t>
      </w:r>
    </w:p>
    <w:p w14:paraId="704CD2CA" w14:textId="036752D9" w:rsidR="002D1E62" w:rsidRDefault="002D1E62" w:rsidP="00B6530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Club firearms and ammunition used by a probationer need to be deemed suitable, fit for purpose and safe to use by the probationer’s supervisor.</w:t>
      </w:r>
    </w:p>
    <w:p w14:paraId="20253723" w14:textId="349193D6" w:rsidR="002D1E62" w:rsidRDefault="002D1E62" w:rsidP="002D1E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Rules to apply at Lawson Way and Moorsholm.</w:t>
      </w:r>
    </w:p>
    <w:p w14:paraId="4FE13BE1" w14:textId="288D0480" w:rsidR="00176047" w:rsidRPr="002D1E62" w:rsidRDefault="00176047" w:rsidP="002D1E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Defer any action on reloading training as part of our SSC training or otherwise until the NRA issues further advice.</w:t>
      </w:r>
    </w:p>
    <w:p w14:paraId="7F20291D" w14:textId="77777777" w:rsidR="002D1E62" w:rsidRDefault="002D1E62" w:rsidP="002D1E62">
      <w:pPr>
        <w:spacing w:after="0"/>
        <w:ind w:left="720"/>
        <w:rPr>
          <w:rFonts w:ascii="Times New Roman" w:hAnsi="Times New Roman" w:cs="Times New Roman"/>
          <w:sz w:val="24"/>
          <w:szCs w:val="24"/>
        </w:rPr>
      </w:pPr>
      <w:r>
        <w:rPr>
          <w:rFonts w:ascii="Times New Roman" w:hAnsi="Times New Roman" w:cs="Times New Roman"/>
          <w:sz w:val="24"/>
          <w:szCs w:val="24"/>
        </w:rPr>
        <w:t>There was consensus to accept MG’s suggestions.</w:t>
      </w:r>
    </w:p>
    <w:p w14:paraId="7AB8C3E7" w14:textId="2E52AEC5" w:rsidR="002D1E62" w:rsidRDefault="002D1E62" w:rsidP="002D1E62">
      <w:pPr>
        <w:spacing w:after="0"/>
        <w:ind w:left="720"/>
        <w:rPr>
          <w:rFonts w:ascii="Times New Roman" w:hAnsi="Times New Roman" w:cs="Times New Roman"/>
          <w:sz w:val="24"/>
          <w:szCs w:val="24"/>
        </w:rPr>
      </w:pPr>
      <w:r>
        <w:rPr>
          <w:rFonts w:ascii="Times New Roman" w:hAnsi="Times New Roman" w:cs="Times New Roman"/>
          <w:sz w:val="24"/>
          <w:szCs w:val="24"/>
        </w:rPr>
        <w:t xml:space="preserve">JS asked how information was sent by the NRA, whether this was in a newsletter or magazine, and why this wasn’t available widely to the committee? MG advised that there is a magazine sent to members by the NRA. PC said that any information would go to the NRA contact. </w:t>
      </w:r>
      <w:r w:rsidR="00D306C1">
        <w:rPr>
          <w:rFonts w:ascii="Times New Roman" w:hAnsi="Times New Roman" w:cs="Times New Roman"/>
          <w:sz w:val="24"/>
          <w:szCs w:val="24"/>
        </w:rPr>
        <w:t xml:space="preserve">RF </w:t>
      </w:r>
      <w:r>
        <w:rPr>
          <w:rFonts w:ascii="Times New Roman" w:hAnsi="Times New Roman" w:cs="Times New Roman"/>
          <w:sz w:val="24"/>
          <w:szCs w:val="24"/>
        </w:rPr>
        <w:t xml:space="preserve">undertook to </w:t>
      </w:r>
      <w:r w:rsidR="00BC4BF4">
        <w:rPr>
          <w:rFonts w:ascii="Times New Roman" w:hAnsi="Times New Roman" w:cs="Times New Roman"/>
          <w:sz w:val="24"/>
          <w:szCs w:val="24"/>
        </w:rPr>
        <w:t>speak to</w:t>
      </w:r>
      <w:r w:rsidR="00176047">
        <w:rPr>
          <w:rFonts w:ascii="Times New Roman" w:hAnsi="Times New Roman" w:cs="Times New Roman"/>
          <w:sz w:val="24"/>
          <w:szCs w:val="24"/>
        </w:rPr>
        <w:t xml:space="preserve"> the NRA and </w:t>
      </w:r>
      <w:r>
        <w:rPr>
          <w:rFonts w:ascii="Times New Roman" w:hAnsi="Times New Roman" w:cs="Times New Roman"/>
          <w:sz w:val="24"/>
          <w:szCs w:val="24"/>
        </w:rPr>
        <w:t xml:space="preserve">ascertain where this information </w:t>
      </w:r>
      <w:r w:rsidR="00176047">
        <w:rPr>
          <w:rFonts w:ascii="Times New Roman" w:hAnsi="Times New Roman" w:cs="Times New Roman"/>
          <w:sz w:val="24"/>
          <w:szCs w:val="24"/>
        </w:rPr>
        <w:t>is</w:t>
      </w:r>
      <w:r>
        <w:rPr>
          <w:rFonts w:ascii="Times New Roman" w:hAnsi="Times New Roman" w:cs="Times New Roman"/>
          <w:sz w:val="24"/>
          <w:szCs w:val="24"/>
        </w:rPr>
        <w:t xml:space="preserve"> going.</w:t>
      </w:r>
    </w:p>
    <w:p w14:paraId="77A92FD0" w14:textId="0BBE38F2" w:rsidR="00176047" w:rsidRDefault="00176047" w:rsidP="002D1E62">
      <w:pPr>
        <w:spacing w:after="0"/>
        <w:ind w:left="720"/>
        <w:rPr>
          <w:rFonts w:ascii="Times New Roman" w:hAnsi="Times New Roman" w:cs="Times New Roman"/>
          <w:sz w:val="24"/>
          <w:szCs w:val="24"/>
        </w:rPr>
      </w:pPr>
      <w:r>
        <w:rPr>
          <w:rFonts w:ascii="Times New Roman" w:hAnsi="Times New Roman" w:cs="Times New Roman"/>
          <w:sz w:val="24"/>
          <w:szCs w:val="24"/>
        </w:rPr>
        <w:t xml:space="preserve">JS asked MG if he is prepared to keep a watching brief on the home loading and allied issues, and report to committee as appropriate. MG agreed. </w:t>
      </w:r>
      <w:r w:rsidR="00D306C1">
        <w:rPr>
          <w:rFonts w:ascii="Times New Roman" w:hAnsi="Times New Roman" w:cs="Times New Roman"/>
          <w:sz w:val="24"/>
          <w:szCs w:val="24"/>
        </w:rPr>
        <w:t xml:space="preserve">RF </w:t>
      </w:r>
      <w:r>
        <w:rPr>
          <w:rFonts w:ascii="Times New Roman" w:hAnsi="Times New Roman" w:cs="Times New Roman"/>
          <w:sz w:val="24"/>
          <w:szCs w:val="24"/>
        </w:rPr>
        <w:t>noted that MG has evidently done a lot of work researching the matter.</w:t>
      </w:r>
    </w:p>
    <w:p w14:paraId="312E49C8" w14:textId="164C0C82" w:rsidR="00176047" w:rsidRDefault="00176047" w:rsidP="002D1E62">
      <w:pPr>
        <w:spacing w:after="0"/>
        <w:ind w:left="720"/>
        <w:rPr>
          <w:rFonts w:ascii="Times New Roman" w:hAnsi="Times New Roman" w:cs="Times New Roman"/>
          <w:sz w:val="24"/>
          <w:szCs w:val="24"/>
        </w:rPr>
      </w:pPr>
      <w:r w:rsidRPr="00176047">
        <w:rPr>
          <w:rFonts w:ascii="Times New Roman" w:hAnsi="Times New Roman" w:cs="Times New Roman"/>
          <w:b/>
          <w:bCs/>
          <w:sz w:val="24"/>
          <w:szCs w:val="24"/>
        </w:rPr>
        <w:t>ACTION</w:t>
      </w:r>
      <w:r>
        <w:rPr>
          <w:rFonts w:ascii="Times New Roman" w:hAnsi="Times New Roman" w:cs="Times New Roman"/>
          <w:sz w:val="24"/>
          <w:szCs w:val="24"/>
        </w:rPr>
        <w:t xml:space="preserve">: JS to arrange updates of </w:t>
      </w:r>
      <w:r w:rsidR="00BC4BF4">
        <w:rPr>
          <w:rFonts w:ascii="Times New Roman" w:hAnsi="Times New Roman" w:cs="Times New Roman"/>
          <w:sz w:val="24"/>
          <w:szCs w:val="24"/>
        </w:rPr>
        <w:t xml:space="preserve">full bore </w:t>
      </w:r>
      <w:r>
        <w:rPr>
          <w:rFonts w:ascii="Times New Roman" w:hAnsi="Times New Roman" w:cs="Times New Roman"/>
          <w:sz w:val="24"/>
          <w:szCs w:val="24"/>
        </w:rPr>
        <w:t>RCOs’ range orders and declaration &amp; donation form.</w:t>
      </w:r>
    </w:p>
    <w:p w14:paraId="40664AB0" w14:textId="5CBCC06B" w:rsidR="00176047" w:rsidRDefault="00176047" w:rsidP="002D1E62">
      <w:pPr>
        <w:spacing w:after="0"/>
        <w:ind w:left="720"/>
        <w:rPr>
          <w:rFonts w:ascii="Times New Roman" w:hAnsi="Times New Roman" w:cs="Times New Roman"/>
          <w:sz w:val="24"/>
          <w:szCs w:val="24"/>
        </w:rPr>
      </w:pPr>
      <w:r>
        <w:rPr>
          <w:rFonts w:ascii="Times New Roman" w:hAnsi="Times New Roman" w:cs="Times New Roman"/>
          <w:b/>
          <w:bCs/>
          <w:sz w:val="24"/>
          <w:szCs w:val="24"/>
        </w:rPr>
        <w:t>ACTION</w:t>
      </w:r>
      <w:r w:rsidRPr="00176047">
        <w:rPr>
          <w:rFonts w:ascii="Times New Roman" w:hAnsi="Times New Roman" w:cs="Times New Roman"/>
          <w:sz w:val="24"/>
          <w:szCs w:val="24"/>
        </w:rPr>
        <w:t>:</w:t>
      </w:r>
      <w:r>
        <w:rPr>
          <w:rFonts w:ascii="Times New Roman" w:hAnsi="Times New Roman" w:cs="Times New Roman"/>
          <w:sz w:val="24"/>
          <w:szCs w:val="24"/>
        </w:rPr>
        <w:t xml:space="preserve"> LC to arrange for appropriate updates to Lawson Way and Moorsholm range standing orders.</w:t>
      </w:r>
    </w:p>
    <w:p w14:paraId="7EB779C0" w14:textId="337D5BC1" w:rsidR="00176047" w:rsidRDefault="00176047" w:rsidP="002D1E62">
      <w:pPr>
        <w:spacing w:after="0"/>
        <w:ind w:left="720"/>
        <w:rPr>
          <w:rFonts w:ascii="Times New Roman" w:hAnsi="Times New Roman" w:cs="Times New Roman"/>
          <w:sz w:val="24"/>
          <w:szCs w:val="24"/>
        </w:rPr>
      </w:pPr>
      <w:r w:rsidRPr="00176047">
        <w:rPr>
          <w:rFonts w:ascii="Times New Roman" w:hAnsi="Times New Roman" w:cs="Times New Roman"/>
          <w:b/>
          <w:bCs/>
          <w:sz w:val="24"/>
          <w:szCs w:val="24"/>
        </w:rPr>
        <w:t>ACTION</w:t>
      </w:r>
      <w:r>
        <w:rPr>
          <w:rFonts w:ascii="Times New Roman" w:hAnsi="Times New Roman" w:cs="Times New Roman"/>
          <w:sz w:val="24"/>
          <w:szCs w:val="24"/>
        </w:rPr>
        <w:t xml:space="preserve">: </w:t>
      </w:r>
      <w:r w:rsidR="00D306C1">
        <w:rPr>
          <w:rFonts w:ascii="Times New Roman" w:hAnsi="Times New Roman" w:cs="Times New Roman"/>
          <w:sz w:val="24"/>
          <w:szCs w:val="24"/>
        </w:rPr>
        <w:t xml:space="preserve">RF </w:t>
      </w:r>
      <w:r>
        <w:rPr>
          <w:rFonts w:ascii="Times New Roman" w:hAnsi="Times New Roman" w:cs="Times New Roman"/>
          <w:sz w:val="24"/>
          <w:szCs w:val="24"/>
        </w:rPr>
        <w:t>to ascertain where information sent by the NRA is going.</w:t>
      </w:r>
    </w:p>
    <w:p w14:paraId="05576335" w14:textId="6CFF0B3B" w:rsidR="00176047" w:rsidRPr="002D1E62" w:rsidRDefault="00176047" w:rsidP="002D1E62">
      <w:pPr>
        <w:spacing w:after="0"/>
        <w:ind w:left="720"/>
        <w:rPr>
          <w:rFonts w:ascii="Times New Roman" w:hAnsi="Times New Roman" w:cs="Times New Roman"/>
          <w:sz w:val="24"/>
          <w:szCs w:val="24"/>
        </w:rPr>
      </w:pPr>
      <w:r>
        <w:rPr>
          <w:rFonts w:ascii="Times New Roman" w:hAnsi="Times New Roman" w:cs="Times New Roman"/>
          <w:b/>
          <w:bCs/>
          <w:sz w:val="24"/>
          <w:szCs w:val="24"/>
        </w:rPr>
        <w:t>ACTION</w:t>
      </w:r>
      <w:r w:rsidRPr="00176047">
        <w:rPr>
          <w:rFonts w:ascii="Times New Roman" w:hAnsi="Times New Roman" w:cs="Times New Roman"/>
          <w:sz w:val="24"/>
          <w:szCs w:val="24"/>
        </w:rPr>
        <w:t>:</w:t>
      </w:r>
      <w:r>
        <w:rPr>
          <w:rFonts w:ascii="Times New Roman" w:hAnsi="Times New Roman" w:cs="Times New Roman"/>
          <w:sz w:val="24"/>
          <w:szCs w:val="24"/>
        </w:rPr>
        <w:t xml:space="preserve"> MG to keep a watching brief on hoe loading developments are report to committee as appropriate.</w:t>
      </w:r>
    </w:p>
    <w:p w14:paraId="29C2C3E5" w14:textId="2FE1E0C3" w:rsidR="00C15225" w:rsidRDefault="00C15225" w:rsidP="007F2DC2">
      <w:pPr>
        <w:pStyle w:val="ListParagraph"/>
        <w:spacing w:after="0"/>
        <w:ind w:left="0"/>
        <w:rPr>
          <w:rFonts w:ascii="Times New Roman" w:hAnsi="Times New Roman" w:cs="Times New Roman"/>
          <w:sz w:val="24"/>
          <w:szCs w:val="24"/>
        </w:rPr>
      </w:pPr>
    </w:p>
    <w:p w14:paraId="07787801" w14:textId="779A8195" w:rsidR="00C15225" w:rsidRPr="00D306C1" w:rsidRDefault="00176047" w:rsidP="00176047">
      <w:pPr>
        <w:pStyle w:val="ListParagraph"/>
        <w:numPr>
          <w:ilvl w:val="0"/>
          <w:numId w:val="1"/>
        </w:numPr>
        <w:spacing w:after="0"/>
        <w:rPr>
          <w:rFonts w:ascii="Times New Roman" w:hAnsi="Times New Roman" w:cs="Times New Roman"/>
          <w:b/>
          <w:bCs/>
          <w:sz w:val="24"/>
          <w:szCs w:val="24"/>
          <w:u w:val="single"/>
        </w:rPr>
      </w:pPr>
      <w:r w:rsidRPr="00D306C1">
        <w:rPr>
          <w:rFonts w:ascii="Times New Roman" w:hAnsi="Times New Roman" w:cs="Times New Roman"/>
          <w:b/>
          <w:bCs/>
          <w:sz w:val="24"/>
          <w:szCs w:val="24"/>
          <w:u w:val="single"/>
        </w:rPr>
        <w:t>Acting Membership Secretary’s report</w:t>
      </w:r>
    </w:p>
    <w:p w14:paraId="2B6A6BBB" w14:textId="2CB3A766" w:rsidR="00C15225" w:rsidRDefault="00C15225" w:rsidP="007F2DC2">
      <w:pPr>
        <w:pStyle w:val="ListParagraph"/>
        <w:spacing w:after="0"/>
        <w:ind w:left="0"/>
        <w:rPr>
          <w:rFonts w:ascii="Times New Roman" w:hAnsi="Times New Roman" w:cs="Times New Roman"/>
          <w:sz w:val="24"/>
          <w:szCs w:val="24"/>
        </w:rPr>
      </w:pPr>
    </w:p>
    <w:p w14:paraId="0329ABF5" w14:textId="0B8222F4" w:rsidR="00C15225" w:rsidRDefault="00176047"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In the absence of BK, </w:t>
      </w:r>
      <w:r w:rsidR="00D306C1">
        <w:rPr>
          <w:rFonts w:ascii="Times New Roman" w:hAnsi="Times New Roman" w:cs="Times New Roman"/>
          <w:sz w:val="24"/>
          <w:szCs w:val="24"/>
        </w:rPr>
        <w:t>RF presented the recent applications.</w:t>
      </w:r>
    </w:p>
    <w:p w14:paraId="043A3E04" w14:textId="4969C3A5" w:rsidR="00D306C1" w:rsidRDefault="00D306C1" w:rsidP="007F2DC2">
      <w:pPr>
        <w:pStyle w:val="ListParagraph"/>
        <w:spacing w:after="0"/>
        <w:ind w:left="0"/>
        <w:rPr>
          <w:rFonts w:ascii="Times New Roman" w:hAnsi="Times New Roman" w:cs="Times New Roman"/>
          <w:sz w:val="24"/>
          <w:szCs w:val="24"/>
        </w:rPr>
      </w:pPr>
    </w:p>
    <w:p w14:paraId="79836083" w14:textId="6E419F9D" w:rsidR="00D306C1" w:rsidRDefault="00D306C1"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Application for full membership was agreed under Para T for Stephen Bowser, having received a training record showing two black powder visits, as discussed at the last meeting.</w:t>
      </w:r>
    </w:p>
    <w:p w14:paraId="6695346E" w14:textId="05095D78" w:rsidR="00D306C1" w:rsidRDefault="00D306C1" w:rsidP="007F2DC2">
      <w:pPr>
        <w:pStyle w:val="ListParagraph"/>
        <w:spacing w:after="0"/>
        <w:ind w:left="0"/>
        <w:rPr>
          <w:rFonts w:ascii="Times New Roman" w:hAnsi="Times New Roman" w:cs="Times New Roman"/>
          <w:sz w:val="24"/>
          <w:szCs w:val="24"/>
        </w:rPr>
      </w:pPr>
    </w:p>
    <w:p w14:paraId="53538196" w14:textId="7EE31802" w:rsidR="00D306C1" w:rsidRDefault="00D306C1"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Other applications for sports membership approved.</w:t>
      </w:r>
    </w:p>
    <w:p w14:paraId="691CF70C" w14:textId="173E7030" w:rsidR="00D306C1" w:rsidRDefault="00D306C1" w:rsidP="007F2DC2">
      <w:pPr>
        <w:pStyle w:val="ListParagraph"/>
        <w:spacing w:after="0"/>
        <w:ind w:left="0"/>
        <w:rPr>
          <w:rFonts w:ascii="Times New Roman" w:hAnsi="Times New Roman" w:cs="Times New Roman"/>
          <w:sz w:val="24"/>
          <w:szCs w:val="24"/>
        </w:rPr>
      </w:pPr>
    </w:p>
    <w:p w14:paraId="51629955" w14:textId="477529A3" w:rsidR="00D306C1" w:rsidRDefault="00D306C1"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RF noted that Christopher Taylor has donated a replacement camera for Moorsholm.</w:t>
      </w:r>
    </w:p>
    <w:p w14:paraId="6B417AA9" w14:textId="4A0BA3CC" w:rsidR="00176047" w:rsidRDefault="00176047" w:rsidP="007F2DC2">
      <w:pPr>
        <w:pStyle w:val="ListParagraph"/>
        <w:spacing w:after="0"/>
        <w:ind w:left="0"/>
        <w:rPr>
          <w:rFonts w:ascii="Times New Roman" w:hAnsi="Times New Roman" w:cs="Times New Roman"/>
          <w:sz w:val="24"/>
          <w:szCs w:val="24"/>
        </w:rPr>
      </w:pPr>
    </w:p>
    <w:p w14:paraId="3521EB93" w14:textId="77777777" w:rsidR="003A43A3" w:rsidRDefault="003A43A3">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B97B36F" w14:textId="026D45F8" w:rsidR="00176047" w:rsidRPr="00AD4B39" w:rsidRDefault="00D306C1" w:rsidP="00D306C1">
      <w:pPr>
        <w:pStyle w:val="ListParagraph"/>
        <w:numPr>
          <w:ilvl w:val="0"/>
          <w:numId w:val="1"/>
        </w:numPr>
        <w:spacing w:after="0"/>
        <w:rPr>
          <w:rFonts w:ascii="Times New Roman" w:hAnsi="Times New Roman" w:cs="Times New Roman"/>
          <w:b/>
          <w:bCs/>
          <w:sz w:val="24"/>
          <w:szCs w:val="24"/>
          <w:u w:val="single"/>
        </w:rPr>
      </w:pPr>
      <w:r w:rsidRPr="00AD4B39">
        <w:rPr>
          <w:rFonts w:ascii="Times New Roman" w:hAnsi="Times New Roman" w:cs="Times New Roman"/>
          <w:b/>
          <w:bCs/>
          <w:sz w:val="24"/>
          <w:szCs w:val="24"/>
          <w:u w:val="single"/>
        </w:rPr>
        <w:lastRenderedPageBreak/>
        <w:t>Report of Hon. Treasurer</w:t>
      </w:r>
    </w:p>
    <w:p w14:paraId="2A00E49D" w14:textId="6E858EE1" w:rsidR="00176047" w:rsidRDefault="00176047" w:rsidP="007F2DC2">
      <w:pPr>
        <w:pStyle w:val="ListParagraph"/>
        <w:spacing w:after="0"/>
        <w:ind w:left="0"/>
        <w:rPr>
          <w:rFonts w:ascii="Times New Roman" w:hAnsi="Times New Roman" w:cs="Times New Roman"/>
          <w:sz w:val="24"/>
          <w:szCs w:val="24"/>
        </w:rPr>
      </w:pPr>
    </w:p>
    <w:p w14:paraId="1FF28F96" w14:textId="27B61309"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 xml:space="preserve">PC gave the following data as at </w:t>
      </w:r>
      <w:r>
        <w:rPr>
          <w:rFonts w:ascii="Times New Roman" w:hAnsi="Times New Roman" w:cs="Times New Roman"/>
          <w:sz w:val="24"/>
          <w:szCs w:val="24"/>
        </w:rPr>
        <w:t>31/10</w:t>
      </w:r>
      <w:r w:rsidRPr="00D550E4">
        <w:rPr>
          <w:rFonts w:ascii="Times New Roman" w:hAnsi="Times New Roman" w:cs="Times New Roman"/>
          <w:sz w:val="24"/>
          <w:szCs w:val="24"/>
        </w:rPr>
        <w:t>/22:</w:t>
      </w:r>
    </w:p>
    <w:p w14:paraId="377B29BC" w14:textId="5F1CE1CA"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N</w:t>
      </w:r>
      <w:r w:rsidRPr="00D550E4">
        <w:rPr>
          <w:rFonts w:ascii="Times New Roman" w:hAnsi="Times New Roman" w:cs="Times New Roman"/>
          <w:sz w:val="24"/>
          <w:szCs w:val="24"/>
          <w:vertAlign w:val="superscript"/>
        </w:rPr>
        <w:t xml:space="preserve">o </w:t>
      </w:r>
      <w:r w:rsidRPr="00D550E4">
        <w:rPr>
          <w:rFonts w:ascii="Times New Roman" w:hAnsi="Times New Roman" w:cs="Times New Roman"/>
          <w:sz w:val="24"/>
          <w:szCs w:val="24"/>
        </w:rPr>
        <w:t>2 a/c - £</w:t>
      </w:r>
      <w:r>
        <w:rPr>
          <w:rFonts w:ascii="Times New Roman" w:hAnsi="Times New Roman" w:cs="Times New Roman"/>
          <w:sz w:val="24"/>
          <w:szCs w:val="24"/>
        </w:rPr>
        <w:t>5,935.73</w:t>
      </w:r>
    </w:p>
    <w:p w14:paraId="0AFCECA3" w14:textId="77777777"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Land &amp; buildings a/c - £30,0</w:t>
      </w:r>
      <w:r>
        <w:rPr>
          <w:rFonts w:ascii="Times New Roman" w:hAnsi="Times New Roman" w:cs="Times New Roman"/>
          <w:sz w:val="24"/>
          <w:szCs w:val="24"/>
        </w:rPr>
        <w:t>14</w:t>
      </w:r>
      <w:r w:rsidRPr="00D550E4">
        <w:rPr>
          <w:rFonts w:ascii="Times New Roman" w:hAnsi="Times New Roman" w:cs="Times New Roman"/>
          <w:sz w:val="24"/>
          <w:szCs w:val="24"/>
        </w:rPr>
        <w:t>.</w:t>
      </w:r>
      <w:r>
        <w:rPr>
          <w:rFonts w:ascii="Times New Roman" w:hAnsi="Times New Roman" w:cs="Times New Roman"/>
          <w:sz w:val="24"/>
          <w:szCs w:val="24"/>
        </w:rPr>
        <w:t>44</w:t>
      </w:r>
    </w:p>
    <w:p w14:paraId="240EECCD" w14:textId="7075E1D0"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General reserve a/c - £2</w:t>
      </w:r>
      <w:r>
        <w:rPr>
          <w:rFonts w:ascii="Times New Roman" w:hAnsi="Times New Roman" w:cs="Times New Roman"/>
          <w:sz w:val="24"/>
          <w:szCs w:val="24"/>
        </w:rPr>
        <w:t>3</w:t>
      </w:r>
      <w:r w:rsidRPr="00D550E4">
        <w:rPr>
          <w:rFonts w:ascii="Times New Roman" w:hAnsi="Times New Roman" w:cs="Times New Roman"/>
          <w:sz w:val="24"/>
          <w:szCs w:val="24"/>
        </w:rPr>
        <w:t>,</w:t>
      </w:r>
      <w:r>
        <w:rPr>
          <w:rFonts w:ascii="Times New Roman" w:hAnsi="Times New Roman" w:cs="Times New Roman"/>
          <w:sz w:val="24"/>
          <w:szCs w:val="24"/>
        </w:rPr>
        <w:t>860</w:t>
      </w:r>
      <w:r w:rsidRPr="00D550E4">
        <w:rPr>
          <w:rFonts w:ascii="Times New Roman" w:hAnsi="Times New Roman" w:cs="Times New Roman"/>
          <w:sz w:val="24"/>
          <w:szCs w:val="24"/>
        </w:rPr>
        <w:t>.</w:t>
      </w:r>
      <w:r>
        <w:rPr>
          <w:rFonts w:ascii="Times New Roman" w:hAnsi="Times New Roman" w:cs="Times New Roman"/>
          <w:sz w:val="24"/>
          <w:szCs w:val="24"/>
        </w:rPr>
        <w:t>61</w:t>
      </w:r>
    </w:p>
    <w:p w14:paraId="6B9F482A" w14:textId="0E1DC412"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Subs holding a/c - £</w:t>
      </w:r>
      <w:r>
        <w:rPr>
          <w:rFonts w:ascii="Times New Roman" w:hAnsi="Times New Roman" w:cs="Times New Roman"/>
          <w:sz w:val="24"/>
          <w:szCs w:val="24"/>
        </w:rPr>
        <w:t>1,080.79 (not accounted for until next year)</w:t>
      </w:r>
    </w:p>
    <w:p w14:paraId="58A06F56" w14:textId="139BB64E"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Total - £</w:t>
      </w:r>
      <w:r>
        <w:rPr>
          <w:rFonts w:ascii="Times New Roman" w:hAnsi="Times New Roman" w:cs="Times New Roman"/>
          <w:sz w:val="24"/>
          <w:szCs w:val="24"/>
        </w:rPr>
        <w:t>59</w:t>
      </w:r>
      <w:r w:rsidRPr="00D550E4">
        <w:rPr>
          <w:rFonts w:ascii="Times New Roman" w:hAnsi="Times New Roman" w:cs="Times New Roman"/>
          <w:sz w:val="24"/>
          <w:szCs w:val="24"/>
        </w:rPr>
        <w:t>,</w:t>
      </w:r>
      <w:r>
        <w:rPr>
          <w:rFonts w:ascii="Times New Roman" w:hAnsi="Times New Roman" w:cs="Times New Roman"/>
          <w:sz w:val="24"/>
          <w:szCs w:val="24"/>
        </w:rPr>
        <w:t>810</w:t>
      </w:r>
      <w:r w:rsidRPr="00D550E4">
        <w:rPr>
          <w:rFonts w:ascii="Times New Roman" w:hAnsi="Times New Roman" w:cs="Times New Roman"/>
          <w:sz w:val="24"/>
          <w:szCs w:val="24"/>
        </w:rPr>
        <w:t>.</w:t>
      </w:r>
      <w:r>
        <w:rPr>
          <w:rFonts w:ascii="Times New Roman" w:hAnsi="Times New Roman" w:cs="Times New Roman"/>
          <w:sz w:val="24"/>
          <w:szCs w:val="24"/>
        </w:rPr>
        <w:t>78</w:t>
      </w:r>
    </w:p>
    <w:p w14:paraId="1DDC2EA8" w14:textId="77777777" w:rsidR="00C43C8B" w:rsidRPr="00D550E4" w:rsidRDefault="00C43C8B" w:rsidP="00C43C8B">
      <w:pPr>
        <w:spacing w:after="0"/>
        <w:rPr>
          <w:rFonts w:ascii="Times New Roman" w:hAnsi="Times New Roman" w:cs="Times New Roman"/>
          <w:sz w:val="24"/>
          <w:szCs w:val="24"/>
        </w:rPr>
      </w:pPr>
    </w:p>
    <w:p w14:paraId="22F6928A" w14:textId="77777777"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Tags a/c - £860.00</w:t>
      </w:r>
    </w:p>
    <w:p w14:paraId="686071C0" w14:textId="77777777" w:rsidR="00C43C8B" w:rsidRPr="00D550E4" w:rsidRDefault="00C43C8B" w:rsidP="00C43C8B">
      <w:pPr>
        <w:spacing w:after="0"/>
        <w:rPr>
          <w:rFonts w:ascii="Times New Roman" w:hAnsi="Times New Roman" w:cs="Times New Roman"/>
          <w:sz w:val="24"/>
          <w:szCs w:val="24"/>
        </w:rPr>
      </w:pPr>
    </w:p>
    <w:p w14:paraId="56F8C6BD" w14:textId="77777777" w:rsidR="00C43C8B" w:rsidRPr="00D550E4"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Expenditure:</w:t>
      </w:r>
    </w:p>
    <w:p w14:paraId="20ED2165" w14:textId="74B0178F" w:rsidR="00C43C8B" w:rsidRDefault="00C43C8B" w:rsidP="00C43C8B">
      <w:pPr>
        <w:spacing w:after="0"/>
        <w:rPr>
          <w:rFonts w:ascii="Times New Roman" w:hAnsi="Times New Roman" w:cs="Times New Roman"/>
          <w:sz w:val="24"/>
          <w:szCs w:val="24"/>
        </w:rPr>
      </w:pPr>
      <w:r w:rsidRPr="00D550E4">
        <w:rPr>
          <w:rFonts w:ascii="Times New Roman" w:hAnsi="Times New Roman" w:cs="Times New Roman"/>
          <w:sz w:val="24"/>
          <w:szCs w:val="24"/>
        </w:rPr>
        <w:tab/>
        <w:t>Rates - £55</w:t>
      </w:r>
      <w:r w:rsidR="00861D02">
        <w:rPr>
          <w:rFonts w:ascii="Times New Roman" w:hAnsi="Times New Roman" w:cs="Times New Roman"/>
          <w:sz w:val="24"/>
          <w:szCs w:val="24"/>
        </w:rPr>
        <w:t>.00</w:t>
      </w:r>
    </w:p>
    <w:p w14:paraId="235CE951" w14:textId="5FDFF1F6" w:rsidR="00C43C8B" w:rsidRDefault="00C43C8B" w:rsidP="00C43C8B">
      <w:pPr>
        <w:spacing w:after="0"/>
        <w:ind w:firstLine="720"/>
        <w:rPr>
          <w:rFonts w:ascii="Times New Roman" w:hAnsi="Times New Roman" w:cs="Times New Roman"/>
          <w:sz w:val="24"/>
          <w:szCs w:val="24"/>
        </w:rPr>
      </w:pPr>
      <w:r w:rsidRPr="00D550E4">
        <w:rPr>
          <w:rFonts w:ascii="Times New Roman" w:hAnsi="Times New Roman" w:cs="Times New Roman"/>
          <w:sz w:val="24"/>
          <w:szCs w:val="24"/>
        </w:rPr>
        <w:t>Landmarc - £</w:t>
      </w:r>
      <w:r w:rsidR="00861D02">
        <w:rPr>
          <w:rFonts w:ascii="Times New Roman" w:hAnsi="Times New Roman" w:cs="Times New Roman"/>
          <w:sz w:val="24"/>
          <w:szCs w:val="24"/>
        </w:rPr>
        <w:t>730.03</w:t>
      </w:r>
    </w:p>
    <w:p w14:paraId="001388E7" w14:textId="2D524110" w:rsidR="00C43C8B" w:rsidRDefault="00C43C8B" w:rsidP="00C43C8B">
      <w:pPr>
        <w:spacing w:after="0"/>
        <w:ind w:firstLine="720"/>
        <w:rPr>
          <w:rFonts w:ascii="Times New Roman" w:hAnsi="Times New Roman" w:cs="Times New Roman"/>
          <w:sz w:val="24"/>
          <w:szCs w:val="24"/>
        </w:rPr>
      </w:pPr>
      <w:r w:rsidRPr="00D550E4">
        <w:rPr>
          <w:rFonts w:ascii="Times New Roman" w:hAnsi="Times New Roman" w:cs="Times New Roman"/>
          <w:sz w:val="24"/>
          <w:szCs w:val="24"/>
        </w:rPr>
        <w:t>Water rates - £22.00</w:t>
      </w:r>
    </w:p>
    <w:p w14:paraId="4796BC5B" w14:textId="19461BE7" w:rsidR="00861D02" w:rsidRDefault="00861D02" w:rsidP="00C43C8B">
      <w:pPr>
        <w:spacing w:after="0"/>
        <w:ind w:firstLine="720"/>
        <w:rPr>
          <w:rFonts w:ascii="Times New Roman" w:hAnsi="Times New Roman" w:cs="Times New Roman"/>
          <w:sz w:val="24"/>
          <w:szCs w:val="24"/>
        </w:rPr>
      </w:pPr>
      <w:r>
        <w:rPr>
          <w:rFonts w:ascii="Times New Roman" w:hAnsi="Times New Roman" w:cs="Times New Roman"/>
          <w:sz w:val="24"/>
          <w:szCs w:val="24"/>
        </w:rPr>
        <w:t>Clays - £120.00</w:t>
      </w:r>
    </w:p>
    <w:p w14:paraId="7229A179" w14:textId="29282A77" w:rsidR="00C43C8B" w:rsidRDefault="00861D02" w:rsidP="00C43C8B">
      <w:pPr>
        <w:spacing w:after="0"/>
        <w:ind w:firstLine="720"/>
        <w:rPr>
          <w:rFonts w:ascii="Times New Roman" w:hAnsi="Times New Roman" w:cs="Times New Roman"/>
          <w:sz w:val="24"/>
          <w:szCs w:val="24"/>
        </w:rPr>
      </w:pPr>
      <w:r>
        <w:rPr>
          <w:rFonts w:ascii="Times New Roman" w:hAnsi="Times New Roman" w:cs="Times New Roman"/>
          <w:sz w:val="24"/>
          <w:szCs w:val="24"/>
        </w:rPr>
        <w:t>Builder - £611.00</w:t>
      </w:r>
    </w:p>
    <w:p w14:paraId="04F1D0DB" w14:textId="25F02E7E" w:rsidR="00861D02" w:rsidRDefault="00861D02" w:rsidP="00C43C8B">
      <w:pPr>
        <w:spacing w:after="0"/>
        <w:ind w:firstLine="720"/>
        <w:rPr>
          <w:rFonts w:ascii="Times New Roman" w:hAnsi="Times New Roman" w:cs="Times New Roman"/>
          <w:sz w:val="24"/>
          <w:szCs w:val="24"/>
        </w:rPr>
      </w:pPr>
      <w:r>
        <w:rPr>
          <w:rFonts w:ascii="Times New Roman" w:hAnsi="Times New Roman" w:cs="Times New Roman"/>
          <w:sz w:val="24"/>
          <w:szCs w:val="24"/>
        </w:rPr>
        <w:t>Printer cartridges - £196.03</w:t>
      </w:r>
    </w:p>
    <w:p w14:paraId="2065D639" w14:textId="19A9B164" w:rsidR="00861D02" w:rsidRDefault="00861D02" w:rsidP="00C43C8B">
      <w:pPr>
        <w:spacing w:after="0"/>
        <w:ind w:firstLine="720"/>
        <w:rPr>
          <w:rFonts w:ascii="Times New Roman" w:hAnsi="Times New Roman" w:cs="Times New Roman"/>
          <w:sz w:val="24"/>
          <w:szCs w:val="24"/>
        </w:rPr>
      </w:pPr>
      <w:r>
        <w:rPr>
          <w:rFonts w:ascii="Times New Roman" w:hAnsi="Times New Roman" w:cs="Times New Roman"/>
          <w:sz w:val="24"/>
          <w:szCs w:val="24"/>
        </w:rPr>
        <w:t>Insurance - £3,068.06</w:t>
      </w:r>
    </w:p>
    <w:p w14:paraId="1E06FCF5" w14:textId="055F078A" w:rsidR="00861D02" w:rsidRPr="00D550E4" w:rsidRDefault="00861D02" w:rsidP="00C43C8B">
      <w:pPr>
        <w:spacing w:after="0"/>
        <w:ind w:firstLine="720"/>
        <w:rPr>
          <w:rFonts w:ascii="Times New Roman" w:hAnsi="Times New Roman" w:cs="Times New Roman"/>
          <w:sz w:val="24"/>
          <w:szCs w:val="24"/>
        </w:rPr>
      </w:pPr>
      <w:r>
        <w:rPr>
          <w:rFonts w:ascii="Times New Roman" w:hAnsi="Times New Roman" w:cs="Times New Roman"/>
          <w:sz w:val="24"/>
          <w:szCs w:val="24"/>
        </w:rPr>
        <w:t>CO2 cartridges - £148.33</w:t>
      </w:r>
    </w:p>
    <w:p w14:paraId="42249040" w14:textId="77777777" w:rsidR="00C43C8B" w:rsidRPr="00D550E4" w:rsidRDefault="00C43C8B" w:rsidP="00C43C8B">
      <w:pPr>
        <w:spacing w:after="0"/>
        <w:rPr>
          <w:rFonts w:ascii="Times New Roman" w:hAnsi="Times New Roman" w:cs="Times New Roman"/>
          <w:sz w:val="24"/>
          <w:szCs w:val="24"/>
        </w:rPr>
      </w:pPr>
    </w:p>
    <w:p w14:paraId="14C74939" w14:textId="56A2CF44" w:rsidR="00D306C1" w:rsidRDefault="00861D02"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Received from HMRC</w:t>
      </w:r>
      <w:r w:rsidR="00BC4BF4">
        <w:rPr>
          <w:rFonts w:ascii="Times New Roman" w:hAnsi="Times New Roman" w:cs="Times New Roman"/>
          <w:sz w:val="24"/>
          <w:szCs w:val="24"/>
        </w:rPr>
        <w:t xml:space="preserve"> - £1,852.39</w:t>
      </w:r>
      <w:r>
        <w:rPr>
          <w:rFonts w:ascii="Times New Roman" w:hAnsi="Times New Roman" w:cs="Times New Roman"/>
          <w:sz w:val="24"/>
          <w:szCs w:val="24"/>
        </w:rPr>
        <w:t xml:space="preserve">, thanks to Peter </w:t>
      </w:r>
      <w:r w:rsidR="00446195">
        <w:rPr>
          <w:rFonts w:ascii="Times New Roman" w:hAnsi="Times New Roman" w:cs="Times New Roman"/>
          <w:sz w:val="24"/>
          <w:szCs w:val="24"/>
        </w:rPr>
        <w:t>Metcalfe</w:t>
      </w:r>
      <w:r>
        <w:rPr>
          <w:rFonts w:ascii="Times New Roman" w:hAnsi="Times New Roman" w:cs="Times New Roman"/>
          <w:sz w:val="24"/>
          <w:szCs w:val="24"/>
        </w:rPr>
        <w:t xml:space="preserve"> claiming back Gift Aid </w:t>
      </w:r>
    </w:p>
    <w:p w14:paraId="03569CFD" w14:textId="2CD14C89" w:rsidR="00D306C1" w:rsidRDefault="00D306C1" w:rsidP="007F2DC2">
      <w:pPr>
        <w:pStyle w:val="ListParagraph"/>
        <w:spacing w:after="0"/>
        <w:ind w:left="0"/>
        <w:rPr>
          <w:rFonts w:ascii="Times New Roman" w:hAnsi="Times New Roman" w:cs="Times New Roman"/>
          <w:sz w:val="24"/>
          <w:szCs w:val="24"/>
        </w:rPr>
      </w:pPr>
    </w:p>
    <w:p w14:paraId="7471E734" w14:textId="0F0A47BF" w:rsidR="00D306C1" w:rsidRDefault="00446195"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PC noted that we were previously on an electricity </w:t>
      </w:r>
      <w:r w:rsidR="00BC4BF4">
        <w:rPr>
          <w:rFonts w:ascii="Times New Roman" w:hAnsi="Times New Roman" w:cs="Times New Roman"/>
          <w:sz w:val="24"/>
          <w:szCs w:val="24"/>
        </w:rPr>
        <w:t>rate</w:t>
      </w:r>
      <w:r>
        <w:rPr>
          <w:rFonts w:ascii="Times New Roman" w:hAnsi="Times New Roman" w:cs="Times New Roman"/>
          <w:sz w:val="24"/>
          <w:szCs w:val="24"/>
        </w:rPr>
        <w:t xml:space="preserve"> of 14p/</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This moved to 54p/</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xml:space="preserve"> and will be going up further to 85p/</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 We are locked in the contract until July 2023. In the last seven days we used 138.7KWh. To cover this, we need £3 donations from 5 people per day @ 54p/</w:t>
      </w:r>
      <w:proofErr w:type="spellStart"/>
      <w:r>
        <w:rPr>
          <w:rFonts w:ascii="Times New Roman" w:hAnsi="Times New Roman" w:cs="Times New Roman"/>
          <w:sz w:val="24"/>
          <w:szCs w:val="24"/>
        </w:rPr>
        <w:t>KWh</w:t>
      </w:r>
      <w:proofErr w:type="spellEnd"/>
      <w:r w:rsidR="00BC4BF4">
        <w:rPr>
          <w:rFonts w:ascii="Times New Roman" w:hAnsi="Times New Roman" w:cs="Times New Roman"/>
          <w:sz w:val="24"/>
          <w:szCs w:val="24"/>
        </w:rPr>
        <w:t>,</w:t>
      </w:r>
      <w:r>
        <w:rPr>
          <w:rFonts w:ascii="Times New Roman" w:hAnsi="Times New Roman" w:cs="Times New Roman"/>
          <w:sz w:val="24"/>
          <w:szCs w:val="24"/>
        </w:rPr>
        <w:t xml:space="preserve"> rising to 7 people per day @ 85p/</w:t>
      </w:r>
      <w:proofErr w:type="spellStart"/>
      <w:r>
        <w:rPr>
          <w:rFonts w:ascii="Times New Roman" w:hAnsi="Times New Roman" w:cs="Times New Roman"/>
          <w:sz w:val="24"/>
          <w:szCs w:val="24"/>
        </w:rPr>
        <w:t>KWh</w:t>
      </w:r>
      <w:proofErr w:type="spellEnd"/>
      <w:r>
        <w:rPr>
          <w:rFonts w:ascii="Times New Roman" w:hAnsi="Times New Roman" w:cs="Times New Roman"/>
          <w:sz w:val="24"/>
          <w:szCs w:val="24"/>
        </w:rPr>
        <w:t>.</w:t>
      </w:r>
    </w:p>
    <w:p w14:paraId="29C3DA4E" w14:textId="1F808607" w:rsidR="00442CD5" w:rsidRDefault="00442CD5"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PC noted that Peter Metcalfe has to undertake the laborious task of matching individual donations against those with signed Gift Aid declarations in order to claim tax back from HMRC.</w:t>
      </w:r>
    </w:p>
    <w:p w14:paraId="20A28CD1" w14:textId="64D3C723" w:rsidR="00442CD5" w:rsidRDefault="00442CD5"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MG asked whether everyone paid the suggested £3</w:t>
      </w:r>
      <w:r w:rsidR="00BC4BF4">
        <w:rPr>
          <w:rFonts w:ascii="Times New Roman" w:hAnsi="Times New Roman" w:cs="Times New Roman"/>
          <w:sz w:val="24"/>
          <w:szCs w:val="24"/>
        </w:rPr>
        <w:t xml:space="preserve"> at Lawson Way</w:t>
      </w:r>
      <w:r>
        <w:rPr>
          <w:rFonts w:ascii="Times New Roman" w:hAnsi="Times New Roman" w:cs="Times New Roman"/>
          <w:sz w:val="24"/>
          <w:szCs w:val="24"/>
        </w:rPr>
        <w:t>. PC advised not but this was a benefit if we are ever asked if the receipts are truly donations rather than a fee, because we can just produce the signing in sheets.</w:t>
      </w:r>
    </w:p>
    <w:p w14:paraId="7F062D41" w14:textId="1DD8C168" w:rsidR="00446195" w:rsidRDefault="00446195"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PC suggested th</w:t>
      </w:r>
      <w:r w:rsidR="00442CD5">
        <w:rPr>
          <w:rFonts w:ascii="Times New Roman" w:hAnsi="Times New Roman" w:cs="Times New Roman"/>
          <w:sz w:val="24"/>
          <w:szCs w:val="24"/>
        </w:rPr>
        <w:t>at</w:t>
      </w:r>
      <w:r>
        <w:rPr>
          <w:rFonts w:ascii="Times New Roman" w:hAnsi="Times New Roman" w:cs="Times New Roman"/>
          <w:sz w:val="24"/>
          <w:szCs w:val="24"/>
        </w:rPr>
        <w:t xml:space="preserve"> he undertake a cost/benefit analysis to determine whether setting a fixed fee for using Lawson Way (say, £4 to cover any losses through people not coming) versus the income from Gift Aid on the current Lawson Way donations</w:t>
      </w:r>
      <w:r w:rsidR="00442CD5">
        <w:rPr>
          <w:rFonts w:ascii="Times New Roman" w:hAnsi="Times New Roman" w:cs="Times New Roman"/>
          <w:sz w:val="24"/>
          <w:szCs w:val="24"/>
        </w:rPr>
        <w:t xml:space="preserve"> is more efficient</w:t>
      </w:r>
      <w:r>
        <w:rPr>
          <w:rFonts w:ascii="Times New Roman" w:hAnsi="Times New Roman" w:cs="Times New Roman"/>
          <w:sz w:val="24"/>
          <w:szCs w:val="24"/>
        </w:rPr>
        <w:t>. There was general agreement that this might be a beneficial exercise so RF tasked PC to complete the exercise and report back.</w:t>
      </w:r>
    </w:p>
    <w:p w14:paraId="3F056B85" w14:textId="6A9374BE" w:rsidR="00446195" w:rsidRDefault="00446195" w:rsidP="007F2DC2">
      <w:pPr>
        <w:pStyle w:val="ListParagraph"/>
        <w:spacing w:after="0"/>
        <w:ind w:left="0"/>
        <w:rPr>
          <w:rFonts w:ascii="Times New Roman" w:hAnsi="Times New Roman" w:cs="Times New Roman"/>
          <w:sz w:val="24"/>
          <w:szCs w:val="24"/>
        </w:rPr>
      </w:pPr>
      <w:r w:rsidRPr="00CB55E6">
        <w:rPr>
          <w:rFonts w:ascii="Times New Roman" w:hAnsi="Times New Roman" w:cs="Times New Roman"/>
          <w:b/>
          <w:bCs/>
          <w:sz w:val="24"/>
          <w:szCs w:val="24"/>
        </w:rPr>
        <w:t>ACTION</w:t>
      </w:r>
      <w:r>
        <w:rPr>
          <w:rFonts w:ascii="Times New Roman" w:hAnsi="Times New Roman" w:cs="Times New Roman"/>
          <w:sz w:val="24"/>
          <w:szCs w:val="24"/>
        </w:rPr>
        <w:t xml:space="preserve">: PC to </w:t>
      </w:r>
      <w:r w:rsidR="00442CD5">
        <w:rPr>
          <w:rFonts w:ascii="Times New Roman" w:hAnsi="Times New Roman" w:cs="Times New Roman"/>
          <w:sz w:val="24"/>
          <w:szCs w:val="24"/>
        </w:rPr>
        <w:t>undertake a cost/benefit analysis to determine whether setting a fixed fee for using Lawson Way or the current donation with linked Gift Aid is more beneficial.</w:t>
      </w:r>
    </w:p>
    <w:p w14:paraId="62B72B20" w14:textId="27FE42E4" w:rsidR="00D306C1" w:rsidRDefault="00D306C1" w:rsidP="007F2DC2">
      <w:pPr>
        <w:pStyle w:val="ListParagraph"/>
        <w:spacing w:after="0"/>
        <w:ind w:left="0"/>
        <w:rPr>
          <w:rFonts w:ascii="Times New Roman" w:hAnsi="Times New Roman" w:cs="Times New Roman"/>
          <w:sz w:val="24"/>
          <w:szCs w:val="24"/>
        </w:rPr>
      </w:pPr>
    </w:p>
    <w:p w14:paraId="6058FD9E" w14:textId="6D22CBB7" w:rsidR="00D306C1" w:rsidRPr="00FD0AB6" w:rsidRDefault="00FD0AB6" w:rsidP="00FD0AB6">
      <w:pPr>
        <w:pStyle w:val="ListParagraph"/>
        <w:numPr>
          <w:ilvl w:val="0"/>
          <w:numId w:val="1"/>
        </w:numPr>
        <w:spacing w:after="0"/>
        <w:rPr>
          <w:rFonts w:ascii="Times New Roman" w:hAnsi="Times New Roman" w:cs="Times New Roman"/>
          <w:b/>
          <w:bCs/>
          <w:sz w:val="24"/>
          <w:szCs w:val="24"/>
          <w:u w:val="single"/>
        </w:rPr>
      </w:pPr>
      <w:r w:rsidRPr="00FD0AB6">
        <w:rPr>
          <w:rFonts w:ascii="Times New Roman" w:hAnsi="Times New Roman" w:cs="Times New Roman"/>
          <w:b/>
          <w:bCs/>
          <w:sz w:val="24"/>
          <w:szCs w:val="24"/>
          <w:u w:val="single"/>
        </w:rPr>
        <w:t>Lawson Way</w:t>
      </w:r>
    </w:p>
    <w:p w14:paraId="1BC93144" w14:textId="6AEE0F5C" w:rsidR="00176047" w:rsidRDefault="00176047" w:rsidP="007F2DC2">
      <w:pPr>
        <w:pStyle w:val="ListParagraph"/>
        <w:spacing w:after="0"/>
        <w:ind w:left="0"/>
        <w:rPr>
          <w:rFonts w:ascii="Times New Roman" w:hAnsi="Times New Roman" w:cs="Times New Roman"/>
          <w:sz w:val="24"/>
          <w:szCs w:val="24"/>
        </w:rPr>
      </w:pPr>
    </w:p>
    <w:p w14:paraId="49D01B35" w14:textId="0EF1AE3E" w:rsidR="00FD0AB6" w:rsidRDefault="00FD0AB6"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PC reiterated that Range Safety Officers must supervise the ranges. An incident a few days ago resulted in a hole in the A Range ceiling from a lever action rifle that was </w:t>
      </w:r>
      <w:proofErr w:type="gramStart"/>
      <w:r>
        <w:rPr>
          <w:rFonts w:ascii="Times New Roman" w:hAnsi="Times New Roman" w:cs="Times New Roman"/>
          <w:sz w:val="24"/>
          <w:szCs w:val="24"/>
        </w:rPr>
        <w:t>loaded</w:t>
      </w:r>
      <w:proofErr w:type="gramEnd"/>
      <w:r>
        <w:rPr>
          <w:rFonts w:ascii="Times New Roman" w:hAnsi="Times New Roman" w:cs="Times New Roman"/>
          <w:sz w:val="24"/>
          <w:szCs w:val="24"/>
        </w:rPr>
        <w:t xml:space="preserve"> and the </w:t>
      </w:r>
      <w:r>
        <w:rPr>
          <w:rFonts w:ascii="Times New Roman" w:hAnsi="Times New Roman" w:cs="Times New Roman"/>
          <w:sz w:val="24"/>
          <w:szCs w:val="24"/>
        </w:rPr>
        <w:lastRenderedPageBreak/>
        <w:t xml:space="preserve">lever closed while lying on the bench. This had been done several times </w:t>
      </w:r>
      <w:r w:rsidR="00C736F3">
        <w:rPr>
          <w:rFonts w:ascii="Times New Roman" w:hAnsi="Times New Roman" w:cs="Times New Roman"/>
          <w:sz w:val="24"/>
          <w:szCs w:val="24"/>
        </w:rPr>
        <w:t xml:space="preserve">before the negligent discharge </w:t>
      </w:r>
      <w:r>
        <w:rPr>
          <w:rFonts w:ascii="Times New Roman" w:hAnsi="Times New Roman" w:cs="Times New Roman"/>
          <w:sz w:val="24"/>
          <w:szCs w:val="24"/>
        </w:rPr>
        <w:t xml:space="preserve">and the RSO </w:t>
      </w:r>
      <w:r w:rsidR="00C736F3">
        <w:rPr>
          <w:rFonts w:ascii="Times New Roman" w:hAnsi="Times New Roman" w:cs="Times New Roman"/>
          <w:sz w:val="24"/>
          <w:szCs w:val="24"/>
        </w:rPr>
        <w:t>had taken</w:t>
      </w:r>
      <w:r>
        <w:rPr>
          <w:rFonts w:ascii="Times New Roman" w:hAnsi="Times New Roman" w:cs="Times New Roman"/>
          <w:sz w:val="24"/>
          <w:szCs w:val="24"/>
        </w:rPr>
        <w:t xml:space="preserve"> no action to intervene</w:t>
      </w:r>
      <w:r w:rsidR="00C736F3">
        <w:rPr>
          <w:rFonts w:ascii="Times New Roman" w:hAnsi="Times New Roman" w:cs="Times New Roman"/>
          <w:sz w:val="24"/>
          <w:szCs w:val="24"/>
        </w:rPr>
        <w:t xml:space="preserve">. Range supervisors need to </w:t>
      </w:r>
      <w:r w:rsidR="00C736F3" w:rsidRPr="00C736F3">
        <w:rPr>
          <w:rFonts w:ascii="Times New Roman" w:hAnsi="Times New Roman" w:cs="Times New Roman"/>
          <w:sz w:val="24"/>
          <w:szCs w:val="24"/>
          <w:u w:val="single"/>
        </w:rPr>
        <w:t>supervise</w:t>
      </w:r>
      <w:r w:rsidR="00C736F3">
        <w:rPr>
          <w:rFonts w:ascii="Times New Roman" w:hAnsi="Times New Roman" w:cs="Times New Roman"/>
          <w:sz w:val="24"/>
          <w:szCs w:val="24"/>
        </w:rPr>
        <w:t>.</w:t>
      </w:r>
    </w:p>
    <w:p w14:paraId="68B62B01" w14:textId="2F9CC531" w:rsidR="00C736F3" w:rsidRDefault="00C736F3" w:rsidP="007F2DC2">
      <w:pPr>
        <w:pStyle w:val="ListParagraph"/>
        <w:spacing w:after="0"/>
        <w:ind w:left="0"/>
        <w:rPr>
          <w:rFonts w:ascii="Times New Roman" w:hAnsi="Times New Roman" w:cs="Times New Roman"/>
          <w:sz w:val="24"/>
          <w:szCs w:val="24"/>
        </w:rPr>
      </w:pPr>
    </w:p>
    <w:p w14:paraId="2C45BDFF" w14:textId="2321B930" w:rsidR="00C736F3" w:rsidRPr="00370BF6" w:rsidRDefault="00370BF6" w:rsidP="00370BF6">
      <w:pPr>
        <w:pStyle w:val="ListParagraph"/>
        <w:numPr>
          <w:ilvl w:val="0"/>
          <w:numId w:val="1"/>
        </w:numPr>
        <w:spacing w:after="0"/>
        <w:rPr>
          <w:rFonts w:ascii="Times New Roman" w:hAnsi="Times New Roman" w:cs="Times New Roman"/>
          <w:b/>
          <w:bCs/>
          <w:sz w:val="24"/>
          <w:szCs w:val="24"/>
          <w:u w:val="single"/>
        </w:rPr>
      </w:pPr>
      <w:r w:rsidRPr="00370BF6">
        <w:rPr>
          <w:rFonts w:ascii="Times New Roman" w:hAnsi="Times New Roman" w:cs="Times New Roman"/>
          <w:b/>
          <w:bCs/>
          <w:sz w:val="24"/>
          <w:szCs w:val="24"/>
          <w:u w:val="single"/>
        </w:rPr>
        <w:t>Moorsholm</w:t>
      </w:r>
    </w:p>
    <w:p w14:paraId="43CCAB22" w14:textId="1DCE1A2F" w:rsidR="00FD0AB6" w:rsidRPr="009038E2" w:rsidRDefault="00FD0AB6" w:rsidP="007F2DC2">
      <w:pPr>
        <w:pStyle w:val="ListParagraph"/>
        <w:spacing w:after="0"/>
        <w:ind w:left="0"/>
        <w:rPr>
          <w:rFonts w:ascii="Times New Roman" w:hAnsi="Times New Roman" w:cs="Times New Roman"/>
          <w:sz w:val="20"/>
          <w:szCs w:val="20"/>
        </w:rPr>
      </w:pPr>
    </w:p>
    <w:p w14:paraId="06CF46F5" w14:textId="5C14E4A3" w:rsidR="00FD0AB6" w:rsidRDefault="00370BF6"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RF noted that TC has started work on essential maintenance at Moorsholm. TC advised that he and JS had made a </w:t>
      </w:r>
      <w:r w:rsidR="003A43A3">
        <w:rPr>
          <w:rFonts w:ascii="Times New Roman" w:hAnsi="Times New Roman" w:cs="Times New Roman"/>
          <w:sz w:val="24"/>
          <w:szCs w:val="24"/>
        </w:rPr>
        <w:t>start,</w:t>
      </w:r>
      <w:r>
        <w:rPr>
          <w:rFonts w:ascii="Times New Roman" w:hAnsi="Times New Roman" w:cs="Times New Roman"/>
          <w:sz w:val="24"/>
          <w:szCs w:val="24"/>
        </w:rPr>
        <w:t xml:space="preserve"> but it is proving difficult to get machinery to do the heavy jobs. RF reiterated that competitions and so on would have to fit around the dates that TC arranges for his maintenance work.</w:t>
      </w:r>
    </w:p>
    <w:p w14:paraId="6BCA71E3" w14:textId="77777777" w:rsidR="00FD0AB6" w:rsidRPr="009038E2" w:rsidRDefault="00FD0AB6" w:rsidP="007F2DC2">
      <w:pPr>
        <w:pStyle w:val="ListParagraph"/>
        <w:spacing w:after="0"/>
        <w:ind w:left="0"/>
        <w:rPr>
          <w:rFonts w:ascii="Times New Roman" w:hAnsi="Times New Roman" w:cs="Times New Roman"/>
          <w:sz w:val="20"/>
          <w:szCs w:val="20"/>
        </w:rPr>
      </w:pPr>
    </w:p>
    <w:p w14:paraId="22EAE635" w14:textId="402FBCA1" w:rsidR="00C15225" w:rsidRPr="00775094" w:rsidRDefault="00370BF6" w:rsidP="00370BF6">
      <w:pPr>
        <w:pStyle w:val="ListParagraph"/>
        <w:numPr>
          <w:ilvl w:val="0"/>
          <w:numId w:val="1"/>
        </w:numPr>
        <w:spacing w:after="0"/>
        <w:rPr>
          <w:rFonts w:ascii="Times New Roman" w:hAnsi="Times New Roman" w:cs="Times New Roman"/>
          <w:b/>
          <w:bCs/>
          <w:sz w:val="24"/>
          <w:szCs w:val="24"/>
          <w:u w:val="single"/>
        </w:rPr>
      </w:pPr>
      <w:proofErr w:type="spellStart"/>
      <w:r w:rsidRPr="00775094">
        <w:rPr>
          <w:rFonts w:ascii="Times New Roman" w:hAnsi="Times New Roman" w:cs="Times New Roman"/>
          <w:b/>
          <w:bCs/>
          <w:sz w:val="24"/>
          <w:szCs w:val="24"/>
          <w:u w:val="single"/>
        </w:rPr>
        <w:t>AoB</w:t>
      </w:r>
      <w:proofErr w:type="spellEnd"/>
    </w:p>
    <w:p w14:paraId="7744C7AA" w14:textId="6D439AF1" w:rsidR="00C15225" w:rsidRDefault="00C15225" w:rsidP="007F2DC2">
      <w:pPr>
        <w:pStyle w:val="ListParagraph"/>
        <w:spacing w:after="0"/>
        <w:ind w:left="0"/>
        <w:rPr>
          <w:rFonts w:ascii="Times New Roman" w:hAnsi="Times New Roman" w:cs="Times New Roman"/>
          <w:sz w:val="24"/>
          <w:szCs w:val="24"/>
        </w:rPr>
      </w:pPr>
    </w:p>
    <w:p w14:paraId="559C06B0" w14:textId="595E55C7" w:rsidR="00370BF6" w:rsidRDefault="00370BF6"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LC stated that there are still problems getting traps to Moorsholm. RF asked if the forthcoming shoot would need to </w:t>
      </w:r>
      <w:r w:rsidR="008C051B">
        <w:rPr>
          <w:rFonts w:ascii="Times New Roman" w:hAnsi="Times New Roman" w:cs="Times New Roman"/>
          <w:sz w:val="24"/>
          <w:szCs w:val="24"/>
        </w:rPr>
        <w:t>b</w:t>
      </w:r>
      <w:r>
        <w:rPr>
          <w:rFonts w:ascii="Times New Roman" w:hAnsi="Times New Roman" w:cs="Times New Roman"/>
          <w:sz w:val="24"/>
          <w:szCs w:val="24"/>
        </w:rPr>
        <w:t>e cancelled and LC said that it could be achieved but a long term solution needs to be found. LC said that Simon Hadfield took the traps down to Moorsholm for the last shoot but there may have been some damage to Simon’s vehicle and also some damage to one of the traps. MG said that we needed a solution because we couldn’t accept damage when even cheap traps like ours cost about £2,500 each.</w:t>
      </w:r>
    </w:p>
    <w:p w14:paraId="55030A41" w14:textId="56720B6D" w:rsidR="00370BF6" w:rsidRDefault="00370BF6"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TC, </w:t>
      </w:r>
      <w:proofErr w:type="gramStart"/>
      <w:r>
        <w:rPr>
          <w:rFonts w:ascii="Times New Roman" w:hAnsi="Times New Roman" w:cs="Times New Roman"/>
          <w:sz w:val="24"/>
          <w:szCs w:val="24"/>
        </w:rPr>
        <w:t>LC</w:t>
      </w:r>
      <w:proofErr w:type="gramEnd"/>
      <w:r>
        <w:rPr>
          <w:rFonts w:ascii="Times New Roman" w:hAnsi="Times New Roman" w:cs="Times New Roman"/>
          <w:sz w:val="24"/>
          <w:szCs w:val="24"/>
        </w:rPr>
        <w:t xml:space="preserve"> and MG all thought that a trailer is the best solution. PC asked where it would be kept as Lawson Way is not secure enough. RB noted that a generator was stolen by cutting a hole in the fence. RF suggested that we had previously stored equipment with the Bus Society at Cannon Park.</w:t>
      </w:r>
    </w:p>
    <w:p w14:paraId="702D4716" w14:textId="29877DC0" w:rsidR="00370BF6" w:rsidRDefault="00370BF6"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MG suggested that we liaise with Paul Cook who owns the Red House Farm clay shoot</w:t>
      </w:r>
      <w:r w:rsidR="008C051B">
        <w:rPr>
          <w:rFonts w:ascii="Times New Roman" w:hAnsi="Times New Roman" w:cs="Times New Roman"/>
          <w:sz w:val="24"/>
          <w:szCs w:val="24"/>
        </w:rPr>
        <w:t xml:space="preserve"> about using that premise. There was a passionate discussion over the pros and cons of using premises other than our own viz the likelihood of more senior members wanting to go to Red House Farm shoot, how to deal with probationers, etc.</w:t>
      </w:r>
    </w:p>
    <w:p w14:paraId="4DF00092" w14:textId="6F167F82" w:rsidR="008C051B" w:rsidRDefault="008C051B"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RF summed up the discussion and suggested that the first step might be to see if it was viable to secure storage for a trailer. RF offered to research this further.</w:t>
      </w:r>
    </w:p>
    <w:p w14:paraId="0BAC8EDA" w14:textId="28B51B8E" w:rsidR="008C051B" w:rsidRDefault="008C051B" w:rsidP="007F2DC2">
      <w:pPr>
        <w:pStyle w:val="ListParagraph"/>
        <w:spacing w:after="0"/>
        <w:ind w:left="0"/>
        <w:rPr>
          <w:rFonts w:ascii="Times New Roman" w:hAnsi="Times New Roman" w:cs="Times New Roman"/>
          <w:sz w:val="24"/>
          <w:szCs w:val="24"/>
        </w:rPr>
      </w:pPr>
      <w:r w:rsidRPr="003D329A">
        <w:rPr>
          <w:rFonts w:ascii="Times New Roman" w:hAnsi="Times New Roman" w:cs="Times New Roman"/>
          <w:b/>
          <w:bCs/>
          <w:sz w:val="24"/>
          <w:szCs w:val="24"/>
        </w:rPr>
        <w:t>ACTION</w:t>
      </w:r>
      <w:r>
        <w:rPr>
          <w:rFonts w:ascii="Times New Roman" w:hAnsi="Times New Roman" w:cs="Times New Roman"/>
          <w:sz w:val="24"/>
          <w:szCs w:val="24"/>
        </w:rPr>
        <w:t>: LC to ensure that an arrangement is found to get the traps to the next shoot.</w:t>
      </w:r>
    </w:p>
    <w:p w14:paraId="46EEE752" w14:textId="28D1748A" w:rsidR="008C051B" w:rsidRDefault="008C051B" w:rsidP="007F2DC2">
      <w:pPr>
        <w:pStyle w:val="ListParagraph"/>
        <w:spacing w:after="0"/>
        <w:ind w:left="0"/>
        <w:rPr>
          <w:rFonts w:ascii="Times New Roman" w:hAnsi="Times New Roman" w:cs="Times New Roman"/>
          <w:sz w:val="24"/>
          <w:szCs w:val="24"/>
        </w:rPr>
      </w:pPr>
      <w:r w:rsidRPr="003D329A">
        <w:rPr>
          <w:rFonts w:ascii="Times New Roman" w:hAnsi="Times New Roman" w:cs="Times New Roman"/>
          <w:b/>
          <w:bCs/>
          <w:sz w:val="24"/>
          <w:szCs w:val="24"/>
        </w:rPr>
        <w:t>ACTION</w:t>
      </w:r>
      <w:r>
        <w:rPr>
          <w:rFonts w:ascii="Times New Roman" w:hAnsi="Times New Roman" w:cs="Times New Roman"/>
          <w:sz w:val="24"/>
          <w:szCs w:val="24"/>
        </w:rPr>
        <w:t>: RF to research whether viable storage for a trailer can be found.</w:t>
      </w:r>
    </w:p>
    <w:p w14:paraId="0670998B" w14:textId="2B8B7490" w:rsidR="008C051B" w:rsidRDefault="008C051B" w:rsidP="007F2DC2">
      <w:pPr>
        <w:pStyle w:val="ListParagraph"/>
        <w:spacing w:after="0"/>
        <w:ind w:left="0"/>
        <w:rPr>
          <w:rFonts w:ascii="Times New Roman" w:hAnsi="Times New Roman" w:cs="Times New Roman"/>
          <w:sz w:val="24"/>
          <w:szCs w:val="24"/>
        </w:rPr>
      </w:pPr>
    </w:p>
    <w:p w14:paraId="200392E7" w14:textId="1253D767" w:rsidR="00BC4BF4" w:rsidRDefault="00BC4BF4" w:rsidP="007F2DC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M</w:t>
      </w:r>
      <w:r w:rsidR="00563E65">
        <w:rPr>
          <w:rFonts w:ascii="Times New Roman" w:hAnsi="Times New Roman" w:cs="Times New Roman"/>
          <w:sz w:val="24"/>
          <w:szCs w:val="24"/>
        </w:rPr>
        <w:t>G</w:t>
      </w:r>
      <w:r>
        <w:rPr>
          <w:rFonts w:ascii="Times New Roman" w:hAnsi="Times New Roman" w:cs="Times New Roman"/>
          <w:sz w:val="24"/>
          <w:szCs w:val="24"/>
        </w:rPr>
        <w:t xml:space="preserve"> asked whether a decision could be made on the use of copper plated bullets in A Range, as raised at the meeting on 11</w:t>
      </w:r>
      <w:r w:rsidRPr="00BC4BF4">
        <w:rPr>
          <w:rFonts w:ascii="Times New Roman" w:hAnsi="Times New Roman" w:cs="Times New Roman"/>
          <w:sz w:val="24"/>
          <w:szCs w:val="24"/>
          <w:vertAlign w:val="superscript"/>
        </w:rPr>
        <w:t>th</w:t>
      </w:r>
      <w:r>
        <w:rPr>
          <w:rFonts w:ascii="Times New Roman" w:hAnsi="Times New Roman" w:cs="Times New Roman"/>
          <w:sz w:val="24"/>
          <w:szCs w:val="24"/>
        </w:rPr>
        <w:t xml:space="preserve"> October. MG said that he had ascertained the thickness of the plating and also hit examples with hammers of various weights with deformation each time. MG considered that there would be no damage to the bullet catchers if these copper plated bullets were used. </w:t>
      </w:r>
      <w:r w:rsidR="00563E65">
        <w:rPr>
          <w:rFonts w:ascii="Times New Roman" w:hAnsi="Times New Roman" w:cs="Times New Roman"/>
          <w:sz w:val="24"/>
          <w:szCs w:val="24"/>
        </w:rPr>
        <w:t xml:space="preserve">RF said that he was unable to decide as he has no knowledge of the criteria for determining damage and no reference to judge against. </w:t>
      </w:r>
      <w:r>
        <w:rPr>
          <w:rFonts w:ascii="Times New Roman" w:hAnsi="Times New Roman" w:cs="Times New Roman"/>
          <w:sz w:val="24"/>
          <w:szCs w:val="24"/>
        </w:rPr>
        <w:t xml:space="preserve">PC offered to </w:t>
      </w:r>
      <w:r w:rsidR="00563E65">
        <w:rPr>
          <w:rFonts w:ascii="Times New Roman" w:hAnsi="Times New Roman" w:cs="Times New Roman"/>
          <w:sz w:val="24"/>
          <w:szCs w:val="24"/>
        </w:rPr>
        <w:t>adjudicate if the member in question supplied and fired the rounds. The member in question was identified and the matter dropped.</w:t>
      </w:r>
    </w:p>
    <w:p w14:paraId="38623B67" w14:textId="645140F6" w:rsidR="00BC4BF4" w:rsidRDefault="00BC4BF4" w:rsidP="007F2DC2">
      <w:pPr>
        <w:pStyle w:val="ListParagraph"/>
        <w:spacing w:after="0"/>
        <w:ind w:left="0"/>
        <w:rPr>
          <w:rFonts w:ascii="Times New Roman" w:hAnsi="Times New Roman" w:cs="Times New Roman"/>
          <w:sz w:val="24"/>
          <w:szCs w:val="24"/>
        </w:rPr>
      </w:pPr>
    </w:p>
    <w:p w14:paraId="67A447F2" w14:textId="5DCC02B7" w:rsidR="00563E65" w:rsidRDefault="00563E65" w:rsidP="00563E6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RF stated that matters of the magnitude of these two are not properly brought up in </w:t>
      </w:r>
      <w:proofErr w:type="spellStart"/>
      <w:r>
        <w:rPr>
          <w:rFonts w:ascii="Times New Roman" w:hAnsi="Times New Roman" w:cs="Times New Roman"/>
          <w:sz w:val="24"/>
          <w:szCs w:val="24"/>
        </w:rPr>
        <w:t>AoB</w:t>
      </w:r>
      <w:proofErr w:type="spellEnd"/>
      <w:r>
        <w:rPr>
          <w:rFonts w:ascii="Times New Roman" w:hAnsi="Times New Roman" w:cs="Times New Roman"/>
          <w:sz w:val="24"/>
          <w:szCs w:val="24"/>
        </w:rPr>
        <w:t>.</w:t>
      </w:r>
    </w:p>
    <w:p w14:paraId="69E7408D" w14:textId="77777777" w:rsidR="00563E65" w:rsidRDefault="00563E65" w:rsidP="007F2DC2">
      <w:pPr>
        <w:pStyle w:val="ListParagraph"/>
        <w:spacing w:after="0"/>
        <w:ind w:left="0"/>
        <w:rPr>
          <w:rFonts w:ascii="Times New Roman" w:hAnsi="Times New Roman" w:cs="Times New Roman"/>
          <w:sz w:val="24"/>
          <w:szCs w:val="24"/>
        </w:rPr>
      </w:pPr>
    </w:p>
    <w:p w14:paraId="475FA746" w14:textId="1EFEFD57" w:rsidR="008C051B" w:rsidRPr="00775094" w:rsidRDefault="003D329A" w:rsidP="003D329A">
      <w:pPr>
        <w:pStyle w:val="ListParagraph"/>
        <w:numPr>
          <w:ilvl w:val="0"/>
          <w:numId w:val="1"/>
        </w:numPr>
        <w:spacing w:after="0"/>
        <w:rPr>
          <w:rFonts w:ascii="Times New Roman" w:hAnsi="Times New Roman" w:cs="Times New Roman"/>
          <w:b/>
          <w:bCs/>
          <w:sz w:val="24"/>
          <w:szCs w:val="24"/>
          <w:u w:val="single"/>
        </w:rPr>
      </w:pPr>
      <w:r w:rsidRPr="00775094">
        <w:rPr>
          <w:rFonts w:ascii="Times New Roman" w:hAnsi="Times New Roman" w:cs="Times New Roman"/>
          <w:b/>
          <w:bCs/>
          <w:sz w:val="24"/>
          <w:szCs w:val="24"/>
          <w:u w:val="single"/>
        </w:rPr>
        <w:t>Date of next meeting</w:t>
      </w:r>
    </w:p>
    <w:p w14:paraId="680B9AA8" w14:textId="77777777" w:rsidR="009038E2" w:rsidRDefault="009038E2" w:rsidP="009038E2">
      <w:pPr>
        <w:pStyle w:val="ListParagraph"/>
        <w:spacing w:after="0"/>
        <w:ind w:left="0"/>
        <w:rPr>
          <w:rFonts w:ascii="Times New Roman" w:hAnsi="Times New Roman" w:cs="Times New Roman"/>
          <w:sz w:val="24"/>
          <w:szCs w:val="24"/>
        </w:rPr>
      </w:pPr>
    </w:p>
    <w:p w14:paraId="7D3136D2" w14:textId="0354D211" w:rsidR="001B077B" w:rsidRPr="00DB1290" w:rsidRDefault="003D329A" w:rsidP="009038E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LC asked why meeting start at 7:30</w:t>
      </w:r>
      <w:r w:rsidR="00775094">
        <w:rPr>
          <w:rFonts w:ascii="Times New Roman" w:hAnsi="Times New Roman" w:cs="Times New Roman"/>
          <w:sz w:val="24"/>
          <w:szCs w:val="24"/>
        </w:rPr>
        <w:t>pm</w:t>
      </w:r>
      <w:r>
        <w:rPr>
          <w:rFonts w:ascii="Times New Roman" w:hAnsi="Times New Roman" w:cs="Times New Roman"/>
          <w:sz w:val="24"/>
          <w:szCs w:val="24"/>
        </w:rPr>
        <w:t>. There was general agreement that the next meeting could have the start time brough forward to 7:00</w:t>
      </w:r>
      <w:r w:rsidR="00775094">
        <w:rPr>
          <w:rFonts w:ascii="Times New Roman" w:hAnsi="Times New Roman" w:cs="Times New Roman"/>
          <w:sz w:val="24"/>
          <w:szCs w:val="24"/>
        </w:rPr>
        <w:t>pm</w:t>
      </w:r>
      <w:r>
        <w:rPr>
          <w:rFonts w:ascii="Times New Roman" w:hAnsi="Times New Roman" w:cs="Times New Roman"/>
          <w:sz w:val="24"/>
          <w:szCs w:val="24"/>
        </w:rPr>
        <w:t>.</w:t>
      </w:r>
      <w:r w:rsidR="009038E2">
        <w:rPr>
          <w:rFonts w:ascii="Times New Roman" w:hAnsi="Times New Roman" w:cs="Times New Roman"/>
          <w:sz w:val="24"/>
          <w:szCs w:val="24"/>
        </w:rPr>
        <w:t xml:space="preserve"> </w:t>
      </w:r>
      <w:r>
        <w:rPr>
          <w:rFonts w:ascii="Times New Roman" w:hAnsi="Times New Roman" w:cs="Times New Roman"/>
          <w:sz w:val="24"/>
          <w:szCs w:val="24"/>
        </w:rPr>
        <w:t xml:space="preserve">Next meeting </w:t>
      </w:r>
      <w:r w:rsidR="00775094">
        <w:rPr>
          <w:rFonts w:ascii="Times New Roman" w:hAnsi="Times New Roman" w:cs="Times New Roman"/>
          <w:sz w:val="24"/>
          <w:szCs w:val="24"/>
        </w:rPr>
        <w:t>–</w:t>
      </w:r>
      <w:r>
        <w:rPr>
          <w:rFonts w:ascii="Times New Roman" w:hAnsi="Times New Roman" w:cs="Times New Roman"/>
          <w:sz w:val="24"/>
          <w:szCs w:val="24"/>
        </w:rPr>
        <w:t xml:space="preserve"> </w:t>
      </w:r>
      <w:r w:rsidR="00775094">
        <w:rPr>
          <w:rFonts w:ascii="Times New Roman" w:hAnsi="Times New Roman" w:cs="Times New Roman"/>
          <w:sz w:val="24"/>
          <w:szCs w:val="24"/>
        </w:rPr>
        <w:t>Tuesday 6</w:t>
      </w:r>
      <w:r w:rsidR="00775094" w:rsidRPr="00775094">
        <w:rPr>
          <w:rFonts w:ascii="Times New Roman" w:hAnsi="Times New Roman" w:cs="Times New Roman"/>
          <w:sz w:val="24"/>
          <w:szCs w:val="24"/>
          <w:vertAlign w:val="superscript"/>
        </w:rPr>
        <w:t>th</w:t>
      </w:r>
      <w:r w:rsidR="00775094">
        <w:rPr>
          <w:rFonts w:ascii="Times New Roman" w:hAnsi="Times New Roman" w:cs="Times New Roman"/>
          <w:sz w:val="24"/>
          <w:szCs w:val="24"/>
        </w:rPr>
        <w:t xml:space="preserve"> December, </w:t>
      </w:r>
      <w:r w:rsidR="00775094" w:rsidRPr="00775094">
        <w:rPr>
          <w:rFonts w:ascii="Times New Roman" w:hAnsi="Times New Roman" w:cs="Times New Roman"/>
          <w:b/>
          <w:bCs/>
          <w:sz w:val="24"/>
          <w:szCs w:val="24"/>
        </w:rPr>
        <w:t>7:00pm start</w:t>
      </w:r>
      <w:r w:rsidR="00775094">
        <w:rPr>
          <w:rFonts w:ascii="Times New Roman" w:hAnsi="Times New Roman" w:cs="Times New Roman"/>
          <w:b/>
          <w:bCs/>
          <w:sz w:val="24"/>
          <w:szCs w:val="24"/>
        </w:rPr>
        <w:t>.</w:t>
      </w:r>
    </w:p>
    <w:sectPr w:rsidR="001B077B" w:rsidRPr="00DB1290">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Frankland" w:date="2022-11-07T19:56:00Z" w:initials="RF">
    <w:p w14:paraId="0483B662" w14:textId="5C198208" w:rsidR="009E7855" w:rsidRDefault="009E7855">
      <w:pPr>
        <w:pStyle w:val="CommentText"/>
      </w:pPr>
      <w:r>
        <w:rPr>
          <w:rStyle w:val="CommentReference"/>
        </w:rPr>
        <w:annotationRef/>
      </w:r>
      <w:r>
        <w:t>LC not PM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3B6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E176" w16cex:dateUtc="2022-11-07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3B662" w16cid:durableId="2713E1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EF00" w14:textId="77777777" w:rsidR="000E11D2" w:rsidRDefault="000E11D2" w:rsidP="0045288F">
      <w:pPr>
        <w:spacing w:after="0" w:line="240" w:lineRule="auto"/>
      </w:pPr>
      <w:r>
        <w:separator/>
      </w:r>
    </w:p>
  </w:endnote>
  <w:endnote w:type="continuationSeparator" w:id="0">
    <w:p w14:paraId="4225775E" w14:textId="77777777" w:rsidR="000E11D2" w:rsidRDefault="000E11D2" w:rsidP="0045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48743"/>
      <w:docPartObj>
        <w:docPartGallery w:val="Page Numbers (Bottom of Page)"/>
        <w:docPartUnique/>
      </w:docPartObj>
    </w:sdtPr>
    <w:sdtEndPr>
      <w:rPr>
        <w:noProof/>
      </w:rPr>
    </w:sdtEndPr>
    <w:sdtContent>
      <w:p w14:paraId="1DE5A64E" w14:textId="70539CE9" w:rsidR="00775094" w:rsidRDefault="007750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3E30E" w14:textId="77777777" w:rsidR="00775094" w:rsidRDefault="0077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EADF" w14:textId="77777777" w:rsidR="000E11D2" w:rsidRDefault="000E11D2" w:rsidP="0045288F">
      <w:pPr>
        <w:spacing w:after="0" w:line="240" w:lineRule="auto"/>
      </w:pPr>
      <w:r>
        <w:separator/>
      </w:r>
    </w:p>
  </w:footnote>
  <w:footnote w:type="continuationSeparator" w:id="0">
    <w:p w14:paraId="4E7B6B71" w14:textId="77777777" w:rsidR="000E11D2" w:rsidRDefault="000E11D2" w:rsidP="0045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8DE6" w14:textId="2B25ECC0" w:rsidR="0045288F" w:rsidRPr="0045288F" w:rsidRDefault="0045288F" w:rsidP="0045288F">
    <w:pPr>
      <w:pStyle w:val="Header"/>
      <w:jc w:val="center"/>
      <w:rPr>
        <w:color w:val="FF0000"/>
      </w:rPr>
    </w:pPr>
    <w:r>
      <w:rPr>
        <w:color w:val="FF000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BDF"/>
    <w:multiLevelType w:val="hybridMultilevel"/>
    <w:tmpl w:val="E00A5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D10AB6"/>
    <w:multiLevelType w:val="hybridMultilevel"/>
    <w:tmpl w:val="CF3E06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3226A"/>
    <w:multiLevelType w:val="hybridMultilevel"/>
    <w:tmpl w:val="17F6A5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818DD"/>
    <w:multiLevelType w:val="hybridMultilevel"/>
    <w:tmpl w:val="DFD0BF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401CBA"/>
    <w:multiLevelType w:val="hybridMultilevel"/>
    <w:tmpl w:val="C22E149C"/>
    <w:lvl w:ilvl="0" w:tplc="23304E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FD49D6"/>
    <w:multiLevelType w:val="hybridMultilevel"/>
    <w:tmpl w:val="A7CCC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40881210">
    <w:abstractNumId w:val="4"/>
  </w:num>
  <w:num w:numId="2" w16cid:durableId="445470067">
    <w:abstractNumId w:val="1"/>
  </w:num>
  <w:num w:numId="3" w16cid:durableId="1556431352">
    <w:abstractNumId w:val="2"/>
  </w:num>
  <w:num w:numId="4" w16cid:durableId="329719902">
    <w:abstractNumId w:val="3"/>
  </w:num>
  <w:num w:numId="5" w16cid:durableId="847132194">
    <w:abstractNumId w:val="5"/>
  </w:num>
  <w:num w:numId="6" w16cid:durableId="13809377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Frankland">
    <w15:presenceInfo w15:providerId="Windows Live" w15:userId="16d0aac71233ce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8F"/>
    <w:rsid w:val="00057171"/>
    <w:rsid w:val="000B7D5B"/>
    <w:rsid w:val="000E11D2"/>
    <w:rsid w:val="000F6360"/>
    <w:rsid w:val="00122EE7"/>
    <w:rsid w:val="00173B4A"/>
    <w:rsid w:val="00176047"/>
    <w:rsid w:val="001B077B"/>
    <w:rsid w:val="001C1B9E"/>
    <w:rsid w:val="00265315"/>
    <w:rsid w:val="002932CD"/>
    <w:rsid w:val="002D1E62"/>
    <w:rsid w:val="002E14C3"/>
    <w:rsid w:val="00314B7B"/>
    <w:rsid w:val="00322ACD"/>
    <w:rsid w:val="00350E6C"/>
    <w:rsid w:val="00365919"/>
    <w:rsid w:val="00370BF6"/>
    <w:rsid w:val="003A43A3"/>
    <w:rsid w:val="003C1E2A"/>
    <w:rsid w:val="003D329A"/>
    <w:rsid w:val="003D430F"/>
    <w:rsid w:val="003E7314"/>
    <w:rsid w:val="003F05F6"/>
    <w:rsid w:val="004172CB"/>
    <w:rsid w:val="00442CD5"/>
    <w:rsid w:val="00446195"/>
    <w:rsid w:val="0045288F"/>
    <w:rsid w:val="004962AE"/>
    <w:rsid w:val="004F485C"/>
    <w:rsid w:val="00524F9E"/>
    <w:rsid w:val="00563E65"/>
    <w:rsid w:val="005F46E2"/>
    <w:rsid w:val="00680785"/>
    <w:rsid w:val="00680EF6"/>
    <w:rsid w:val="006A3C01"/>
    <w:rsid w:val="0073359E"/>
    <w:rsid w:val="00751E95"/>
    <w:rsid w:val="00775094"/>
    <w:rsid w:val="00780288"/>
    <w:rsid w:val="007F2DC2"/>
    <w:rsid w:val="00861D02"/>
    <w:rsid w:val="00877744"/>
    <w:rsid w:val="008C051B"/>
    <w:rsid w:val="009038E2"/>
    <w:rsid w:val="009177AD"/>
    <w:rsid w:val="00992998"/>
    <w:rsid w:val="009A3741"/>
    <w:rsid w:val="009E7855"/>
    <w:rsid w:val="00A54FC5"/>
    <w:rsid w:val="00AD4B39"/>
    <w:rsid w:val="00AD7A0C"/>
    <w:rsid w:val="00B65300"/>
    <w:rsid w:val="00B86CA5"/>
    <w:rsid w:val="00BC4BF4"/>
    <w:rsid w:val="00BE3BF7"/>
    <w:rsid w:val="00BF3AA3"/>
    <w:rsid w:val="00C15225"/>
    <w:rsid w:val="00C43C8B"/>
    <w:rsid w:val="00C70C14"/>
    <w:rsid w:val="00C736F3"/>
    <w:rsid w:val="00CB55E6"/>
    <w:rsid w:val="00CC4534"/>
    <w:rsid w:val="00D306C1"/>
    <w:rsid w:val="00D46716"/>
    <w:rsid w:val="00D75E43"/>
    <w:rsid w:val="00DB1290"/>
    <w:rsid w:val="00E47C02"/>
    <w:rsid w:val="00E91DAA"/>
    <w:rsid w:val="00F47C20"/>
    <w:rsid w:val="00FD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249D"/>
  <w15:chartTrackingRefBased/>
  <w15:docId w15:val="{1EF97049-B291-40F6-A102-B4CC9A7F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8F"/>
    <w:pPr>
      <w:ind w:left="720"/>
      <w:contextualSpacing/>
    </w:pPr>
  </w:style>
  <w:style w:type="paragraph" w:styleId="Header">
    <w:name w:val="header"/>
    <w:basedOn w:val="Normal"/>
    <w:link w:val="HeaderChar"/>
    <w:uiPriority w:val="99"/>
    <w:unhideWhenUsed/>
    <w:rsid w:val="0045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88F"/>
  </w:style>
  <w:style w:type="paragraph" w:styleId="Footer">
    <w:name w:val="footer"/>
    <w:basedOn w:val="Normal"/>
    <w:link w:val="FooterChar"/>
    <w:uiPriority w:val="99"/>
    <w:unhideWhenUsed/>
    <w:rsid w:val="0045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8F"/>
  </w:style>
  <w:style w:type="character" w:styleId="CommentReference">
    <w:name w:val="annotation reference"/>
    <w:basedOn w:val="DefaultParagraphFont"/>
    <w:uiPriority w:val="99"/>
    <w:semiHidden/>
    <w:unhideWhenUsed/>
    <w:rsid w:val="009E7855"/>
    <w:rPr>
      <w:sz w:val="16"/>
      <w:szCs w:val="16"/>
    </w:rPr>
  </w:style>
  <w:style w:type="paragraph" w:styleId="CommentText">
    <w:name w:val="annotation text"/>
    <w:basedOn w:val="Normal"/>
    <w:link w:val="CommentTextChar"/>
    <w:uiPriority w:val="99"/>
    <w:semiHidden/>
    <w:unhideWhenUsed/>
    <w:rsid w:val="009E7855"/>
    <w:pPr>
      <w:spacing w:line="240" w:lineRule="auto"/>
    </w:pPr>
    <w:rPr>
      <w:sz w:val="20"/>
      <w:szCs w:val="20"/>
    </w:rPr>
  </w:style>
  <w:style w:type="character" w:customStyle="1" w:styleId="CommentTextChar">
    <w:name w:val="Comment Text Char"/>
    <w:basedOn w:val="DefaultParagraphFont"/>
    <w:link w:val="CommentText"/>
    <w:uiPriority w:val="99"/>
    <w:semiHidden/>
    <w:rsid w:val="009E7855"/>
    <w:rPr>
      <w:sz w:val="20"/>
      <w:szCs w:val="20"/>
    </w:rPr>
  </w:style>
  <w:style w:type="paragraph" w:styleId="CommentSubject">
    <w:name w:val="annotation subject"/>
    <w:basedOn w:val="CommentText"/>
    <w:next w:val="CommentText"/>
    <w:link w:val="CommentSubjectChar"/>
    <w:uiPriority w:val="99"/>
    <w:semiHidden/>
    <w:unhideWhenUsed/>
    <w:rsid w:val="009E7855"/>
    <w:rPr>
      <w:b/>
      <w:bCs/>
    </w:rPr>
  </w:style>
  <w:style w:type="character" w:customStyle="1" w:styleId="CommentSubjectChar">
    <w:name w:val="Comment Subject Char"/>
    <w:basedOn w:val="CommentTextChar"/>
    <w:link w:val="CommentSubject"/>
    <w:uiPriority w:val="99"/>
    <w:semiHidden/>
    <w:rsid w:val="009E7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Sorrell</dc:creator>
  <cp:keywords/>
  <dc:description/>
  <cp:lastModifiedBy>Julian Sorrell</cp:lastModifiedBy>
  <cp:revision>4</cp:revision>
  <dcterms:created xsi:type="dcterms:W3CDTF">2022-11-08T13:02:00Z</dcterms:created>
  <dcterms:modified xsi:type="dcterms:W3CDTF">2022-11-08T13:10:00Z</dcterms:modified>
</cp:coreProperties>
</file>